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509" w:rsidRPr="00EC5509" w:rsidRDefault="00EC5509" w:rsidP="00EC5509">
      <w:pPr>
        <w:jc w:val="center"/>
        <w:rPr>
          <w:rFonts w:ascii="Times New Roman" w:eastAsia="Times New Roman" w:hAnsi="Times New Roman" w:cs="Times New Roman"/>
        </w:rPr>
      </w:pPr>
      <w:r w:rsidRPr="00EC5509">
        <w:rPr>
          <w:rFonts w:ascii="Times New Roman" w:eastAsia="Times New Roman" w:hAnsi="Times New Roman" w:cs="Times New Roman"/>
          <w:color w:val="24292E"/>
          <w:shd w:val="clear" w:color="auto" w:fill="FFFFFF"/>
        </w:rPr>
        <w:t xml:space="preserve">The Effect of Natural Disasters on Student Learning: A Case Study of Hurricane Harvey and </w:t>
      </w:r>
      <w:r>
        <w:rPr>
          <w:rFonts w:ascii="Times New Roman" w:eastAsia="Times New Roman" w:hAnsi="Times New Roman" w:cs="Times New Roman"/>
          <w:color w:val="24292E"/>
          <w:shd w:val="clear" w:color="auto" w:fill="FFFFFF"/>
        </w:rPr>
        <w:t>Texas</w:t>
      </w:r>
      <w:r w:rsidRPr="00EC5509">
        <w:rPr>
          <w:rFonts w:ascii="Times New Roman" w:eastAsia="Times New Roman" w:hAnsi="Times New Roman" w:cs="Times New Roman"/>
          <w:color w:val="24292E"/>
          <w:shd w:val="clear" w:color="auto" w:fill="FFFFFF"/>
        </w:rPr>
        <w:t xml:space="preserve"> School Districts</w:t>
      </w:r>
    </w:p>
    <w:p w:rsidR="00EC5509" w:rsidRDefault="00EC5509" w:rsidP="00EC5509">
      <w:pPr>
        <w:ind w:left="1080" w:hanging="720"/>
        <w:jc w:val="center"/>
      </w:pPr>
    </w:p>
    <w:p w:rsidR="00656350" w:rsidRPr="00314492" w:rsidRDefault="00EC5509" w:rsidP="00314492">
      <w:pPr>
        <w:rPr>
          <w:rFonts w:ascii="Times New Roman" w:hAnsi="Times New Roman" w:cs="Times New Roman"/>
          <w:b/>
        </w:rPr>
      </w:pPr>
      <w:r w:rsidRPr="00314492">
        <w:rPr>
          <w:rFonts w:ascii="Times New Roman" w:hAnsi="Times New Roman" w:cs="Times New Roman"/>
          <w:b/>
        </w:rPr>
        <w:t>Abstract</w:t>
      </w:r>
    </w:p>
    <w:p w:rsidR="00032107" w:rsidRPr="00EC5509" w:rsidRDefault="00032107" w:rsidP="00032107">
      <w:pPr>
        <w:pStyle w:val="ListParagraph"/>
        <w:rPr>
          <w:rFonts w:ascii="Times New Roman" w:hAnsi="Times New Roman" w:cs="Times New Roman"/>
        </w:rPr>
      </w:pPr>
    </w:p>
    <w:p w:rsidR="00EC5509" w:rsidRPr="00EC5509" w:rsidRDefault="00EC5509" w:rsidP="00EC5509">
      <w:pPr>
        <w:pStyle w:val="NormalWeb"/>
        <w:shd w:val="clear" w:color="auto" w:fill="FFFFFF"/>
        <w:spacing w:before="0" w:beforeAutospacing="0" w:after="240" w:afterAutospacing="0"/>
        <w:rPr>
          <w:color w:val="24292E"/>
        </w:rPr>
      </w:pPr>
      <w:r w:rsidRPr="00EC5509">
        <w:rPr>
          <w:color w:val="24292E"/>
        </w:rPr>
        <w:t xml:space="preserve">To date, little research has been done on the effects of student learning and overall achievement </w:t>
      </w:r>
      <w:r w:rsidR="00662415">
        <w:rPr>
          <w:color w:val="24292E"/>
        </w:rPr>
        <w:t xml:space="preserve">at the secondary level </w:t>
      </w:r>
      <w:r w:rsidRPr="00EC5509">
        <w:rPr>
          <w:color w:val="24292E"/>
        </w:rPr>
        <w:t>after a natural. Hurricane Harvey hit in late August of 2017, damaging regions from the southern Gulf Coast of Texas all the way to the borders of Louisiana.</w:t>
      </w:r>
      <w:r w:rsidR="008D65D0">
        <w:rPr>
          <w:color w:val="24292E"/>
        </w:rPr>
        <w:t xml:space="preserve"> </w:t>
      </w:r>
      <w:r w:rsidRPr="00EC5509">
        <w:rPr>
          <w:color w:val="24292E"/>
        </w:rPr>
        <w:t xml:space="preserve">Post Hurricane Harvey, students eventually returned to schools but remained in a state of recovery in rebuilding their family homes and acquiring new belongings. While much psychological work has been done school-age children and post-natural disaster recovery, far fewer investigations have looked at how these ramifications have impacted student </w:t>
      </w:r>
      <w:r w:rsidR="008D65D0">
        <w:rPr>
          <w:color w:val="24292E"/>
        </w:rPr>
        <w:t>achievement</w:t>
      </w:r>
      <w:r w:rsidRPr="00EC5509">
        <w:rPr>
          <w:color w:val="24292E"/>
        </w:rPr>
        <w:t xml:space="preserve"> in the classroom. The scope of this project seeks to fill that gap in identifying any significant decreases in student learning and achievement in areas affected by Hurricane Harvey along the Gulf Coast of Texas</w:t>
      </w:r>
      <w:r w:rsidR="008D65D0">
        <w:rPr>
          <w:color w:val="24292E"/>
        </w:rPr>
        <w:t xml:space="preserve">, using the State of Texas Academic Assessment of Readiness results as a proxy for student achievement. </w:t>
      </w:r>
    </w:p>
    <w:p w:rsidR="00EC5509" w:rsidRPr="00EC5509" w:rsidRDefault="00EC5509" w:rsidP="00EC5509">
      <w:pPr>
        <w:ind w:left="360"/>
        <w:rPr>
          <w:rFonts w:ascii="Times New Roman" w:hAnsi="Times New Roman" w:cs="Times New Roman"/>
        </w:rPr>
      </w:pPr>
    </w:p>
    <w:p w:rsidR="00EC5509" w:rsidRPr="00314492" w:rsidRDefault="00EC5509" w:rsidP="00314492">
      <w:pPr>
        <w:rPr>
          <w:rFonts w:ascii="Times New Roman" w:hAnsi="Times New Roman" w:cs="Times New Roman"/>
          <w:b/>
        </w:rPr>
      </w:pPr>
      <w:r w:rsidRPr="00314492">
        <w:rPr>
          <w:rFonts w:ascii="Times New Roman" w:hAnsi="Times New Roman" w:cs="Times New Roman"/>
          <w:b/>
        </w:rPr>
        <w:t>Introduction</w:t>
      </w:r>
    </w:p>
    <w:p w:rsidR="00032107" w:rsidRDefault="00032107" w:rsidP="00032107">
      <w:pPr>
        <w:pStyle w:val="ListParagraph"/>
        <w:rPr>
          <w:rFonts w:ascii="Times New Roman" w:hAnsi="Times New Roman" w:cs="Times New Roman"/>
        </w:rPr>
      </w:pPr>
    </w:p>
    <w:p w:rsidR="00651203" w:rsidRDefault="00A24239" w:rsidP="00651203">
      <w:pPr>
        <w:rPr>
          <w:rFonts w:ascii="Times New Roman" w:hAnsi="Times New Roman" w:cs="Times New Roman"/>
        </w:rPr>
      </w:pPr>
      <w:r>
        <w:rPr>
          <w:rFonts w:ascii="Times New Roman" w:hAnsi="Times New Roman" w:cs="Times New Roman"/>
        </w:rPr>
        <w:t>Hurricane Harvey</w:t>
      </w:r>
      <w:r w:rsidR="003C3ADC">
        <w:rPr>
          <w:rFonts w:ascii="Times New Roman" w:hAnsi="Times New Roman" w:cs="Times New Roman"/>
        </w:rPr>
        <w:t xml:space="preserve"> (‘Harvey’)</w:t>
      </w:r>
      <w:r>
        <w:rPr>
          <w:rFonts w:ascii="Times New Roman" w:hAnsi="Times New Roman" w:cs="Times New Roman"/>
        </w:rPr>
        <w:t xml:space="preserve"> made landfall on August 25</w:t>
      </w:r>
      <w:r w:rsidRPr="00A24239">
        <w:rPr>
          <w:rFonts w:ascii="Times New Roman" w:hAnsi="Times New Roman" w:cs="Times New Roman"/>
          <w:vertAlign w:val="superscript"/>
        </w:rPr>
        <w:t>th</w:t>
      </w:r>
      <w:r>
        <w:rPr>
          <w:rFonts w:ascii="Times New Roman" w:hAnsi="Times New Roman" w:cs="Times New Roman"/>
        </w:rPr>
        <w:t xml:space="preserve">, 2017 on the Texas coast, </w:t>
      </w:r>
      <w:r w:rsidR="0040662B">
        <w:rPr>
          <w:rFonts w:ascii="Times New Roman" w:hAnsi="Times New Roman" w:cs="Times New Roman"/>
        </w:rPr>
        <w:t>creating</w:t>
      </w:r>
      <w:r>
        <w:rPr>
          <w:rFonts w:ascii="Times New Roman" w:hAnsi="Times New Roman" w:cs="Times New Roman"/>
        </w:rPr>
        <w:t xml:space="preserve"> </w:t>
      </w:r>
      <w:r w:rsidR="0040662B">
        <w:rPr>
          <w:rFonts w:ascii="Times New Roman" w:hAnsi="Times New Roman" w:cs="Times New Roman"/>
        </w:rPr>
        <w:t>$125 billion in damages and displacing</w:t>
      </w:r>
      <w:r w:rsidR="00121005">
        <w:rPr>
          <w:rFonts w:ascii="Times New Roman" w:hAnsi="Times New Roman" w:cs="Times New Roman"/>
        </w:rPr>
        <w:t xml:space="preserve"> nearly</w:t>
      </w:r>
      <w:r w:rsidR="0040662B">
        <w:rPr>
          <w:rFonts w:ascii="Times New Roman" w:hAnsi="Times New Roman" w:cs="Times New Roman"/>
        </w:rPr>
        <w:t xml:space="preserve"> 336,000 Texans. While high winds were not </w:t>
      </w:r>
      <w:r w:rsidR="00024A11">
        <w:rPr>
          <w:rFonts w:ascii="Times New Roman" w:hAnsi="Times New Roman" w:cs="Times New Roman"/>
        </w:rPr>
        <w:t xml:space="preserve">a </w:t>
      </w:r>
      <w:r w:rsidR="00F56B57">
        <w:rPr>
          <w:rFonts w:ascii="Times New Roman" w:hAnsi="Times New Roman" w:cs="Times New Roman"/>
        </w:rPr>
        <w:t xml:space="preserve">prominent </w:t>
      </w:r>
      <w:r w:rsidR="00024A11">
        <w:rPr>
          <w:rFonts w:ascii="Times New Roman" w:hAnsi="Times New Roman" w:cs="Times New Roman"/>
        </w:rPr>
        <w:t>source of damage</w:t>
      </w:r>
      <w:r w:rsidR="0040662B">
        <w:rPr>
          <w:rFonts w:ascii="Times New Roman" w:hAnsi="Times New Roman" w:cs="Times New Roman"/>
        </w:rPr>
        <w:t xml:space="preserve"> during Hurricane Harvey, record breaking rainfall collected in and around the city of Houston</w:t>
      </w:r>
      <w:r w:rsidR="00024A11">
        <w:rPr>
          <w:rFonts w:ascii="Times New Roman" w:hAnsi="Times New Roman" w:cs="Times New Roman"/>
        </w:rPr>
        <w:t xml:space="preserve"> and southeast coast of Texas</w:t>
      </w:r>
      <w:r w:rsidR="0040662B">
        <w:rPr>
          <w:rFonts w:ascii="Times New Roman" w:hAnsi="Times New Roman" w:cs="Times New Roman"/>
        </w:rPr>
        <w:t xml:space="preserve"> inflicting unprecedented flooding. The widespread flooding lead to </w:t>
      </w:r>
      <w:r w:rsidR="004C537D">
        <w:rPr>
          <w:rFonts w:ascii="Times New Roman" w:hAnsi="Times New Roman" w:cs="Times New Roman"/>
        </w:rPr>
        <w:t>business</w:t>
      </w:r>
      <w:r w:rsidR="004B7C3D">
        <w:rPr>
          <w:rFonts w:ascii="Times New Roman" w:hAnsi="Times New Roman" w:cs="Times New Roman"/>
        </w:rPr>
        <w:t xml:space="preserve"> and</w:t>
      </w:r>
      <w:r w:rsidR="004C537D">
        <w:rPr>
          <w:rFonts w:ascii="Times New Roman" w:hAnsi="Times New Roman" w:cs="Times New Roman"/>
        </w:rPr>
        <w:t xml:space="preserve"> </w:t>
      </w:r>
      <w:r w:rsidR="0040662B">
        <w:rPr>
          <w:rFonts w:ascii="Times New Roman" w:hAnsi="Times New Roman" w:cs="Times New Roman"/>
        </w:rPr>
        <w:t>school</w:t>
      </w:r>
      <w:r w:rsidR="004B7C3D">
        <w:rPr>
          <w:rFonts w:ascii="Times New Roman" w:hAnsi="Times New Roman" w:cs="Times New Roman"/>
        </w:rPr>
        <w:t xml:space="preserve"> </w:t>
      </w:r>
      <w:r w:rsidR="0040662B">
        <w:rPr>
          <w:rFonts w:ascii="Times New Roman" w:hAnsi="Times New Roman" w:cs="Times New Roman"/>
        </w:rPr>
        <w:t>closures across the gulf coast for much of September</w:t>
      </w:r>
      <w:r w:rsidR="00314492">
        <w:rPr>
          <w:rFonts w:ascii="Times New Roman" w:hAnsi="Times New Roman" w:cs="Times New Roman"/>
        </w:rPr>
        <w:t xml:space="preserve"> as communities cleaned up and recovered from the disaster</w:t>
      </w:r>
      <w:r w:rsidR="0040662B">
        <w:rPr>
          <w:rFonts w:ascii="Times New Roman" w:hAnsi="Times New Roman" w:cs="Times New Roman"/>
        </w:rPr>
        <w:t xml:space="preserve">. </w:t>
      </w:r>
      <w:r w:rsidR="00314492">
        <w:rPr>
          <w:rFonts w:ascii="Times New Roman" w:hAnsi="Times New Roman" w:cs="Times New Roman"/>
        </w:rPr>
        <w:t xml:space="preserve">Families </w:t>
      </w:r>
      <w:r w:rsidR="00F56B57">
        <w:rPr>
          <w:rFonts w:ascii="Times New Roman" w:hAnsi="Times New Roman" w:cs="Times New Roman"/>
        </w:rPr>
        <w:t>a</w:t>
      </w:r>
      <w:r w:rsidR="00314492">
        <w:rPr>
          <w:rFonts w:ascii="Times New Roman" w:hAnsi="Times New Roman" w:cs="Times New Roman"/>
        </w:rPr>
        <w:t xml:space="preserve">ffected by Harvey lost some or all possessions due to stagnant flood waters, and were often displaced </w:t>
      </w:r>
      <w:r w:rsidR="00F56B57">
        <w:rPr>
          <w:rFonts w:ascii="Times New Roman" w:hAnsi="Times New Roman" w:cs="Times New Roman"/>
        </w:rPr>
        <w:t>during the recovery period</w:t>
      </w:r>
      <w:r w:rsidR="00314492">
        <w:rPr>
          <w:rFonts w:ascii="Times New Roman" w:hAnsi="Times New Roman" w:cs="Times New Roman"/>
        </w:rPr>
        <w:t>.</w:t>
      </w:r>
    </w:p>
    <w:p w:rsidR="004B7C3D" w:rsidRDefault="004B7C3D" w:rsidP="00651203">
      <w:pPr>
        <w:rPr>
          <w:rFonts w:ascii="Times New Roman" w:hAnsi="Times New Roman" w:cs="Times New Roman"/>
        </w:rPr>
      </w:pPr>
    </w:p>
    <w:p w:rsidR="00A24239" w:rsidRDefault="004B7C3D" w:rsidP="00651203">
      <w:pPr>
        <w:rPr>
          <w:rFonts w:ascii="Times New Roman" w:hAnsi="Times New Roman" w:cs="Times New Roman"/>
        </w:rPr>
      </w:pPr>
      <w:r>
        <w:rPr>
          <w:rFonts w:ascii="Times New Roman" w:hAnsi="Times New Roman" w:cs="Times New Roman"/>
        </w:rPr>
        <w:t xml:space="preserve">Amidst a natural disaster like </w:t>
      </w:r>
      <w:r w:rsidR="00F56B57">
        <w:rPr>
          <w:rFonts w:ascii="Times New Roman" w:hAnsi="Times New Roman" w:cs="Times New Roman"/>
        </w:rPr>
        <w:t>hurricanes,</w:t>
      </w:r>
      <w:r>
        <w:rPr>
          <w:rFonts w:ascii="Times New Roman" w:hAnsi="Times New Roman" w:cs="Times New Roman"/>
        </w:rPr>
        <w:t xml:space="preserve"> there are anticipated economic and social </w:t>
      </w:r>
      <w:r w:rsidR="00F56B57">
        <w:rPr>
          <w:rFonts w:ascii="Times New Roman" w:hAnsi="Times New Roman" w:cs="Times New Roman"/>
        </w:rPr>
        <w:t>consequences</w:t>
      </w:r>
      <w:r>
        <w:rPr>
          <w:rFonts w:ascii="Times New Roman" w:hAnsi="Times New Roman" w:cs="Times New Roman"/>
        </w:rPr>
        <w:t xml:space="preserve">, but </w:t>
      </w:r>
      <w:r w:rsidR="00F56B57">
        <w:rPr>
          <w:rFonts w:ascii="Times New Roman" w:hAnsi="Times New Roman" w:cs="Times New Roman"/>
        </w:rPr>
        <w:t>a</w:t>
      </w:r>
      <w:r>
        <w:rPr>
          <w:rFonts w:ascii="Times New Roman" w:hAnsi="Times New Roman" w:cs="Times New Roman"/>
        </w:rPr>
        <w:t xml:space="preserve"> much less researched topic is the impact</w:t>
      </w:r>
      <w:r w:rsidR="00F56B57">
        <w:rPr>
          <w:rFonts w:ascii="Times New Roman" w:hAnsi="Times New Roman" w:cs="Times New Roman"/>
        </w:rPr>
        <w:t xml:space="preserve"> natural disasters can have</w:t>
      </w:r>
      <w:r>
        <w:rPr>
          <w:rFonts w:ascii="Times New Roman" w:hAnsi="Times New Roman" w:cs="Times New Roman"/>
        </w:rPr>
        <w:t xml:space="preserve"> on education. </w:t>
      </w:r>
      <w:r w:rsidR="00032107">
        <w:rPr>
          <w:rFonts w:ascii="Times New Roman" w:hAnsi="Times New Roman" w:cs="Times New Roman"/>
        </w:rPr>
        <w:t>Doyle et al.</w:t>
      </w:r>
      <w:r w:rsidR="001B1870">
        <w:rPr>
          <w:rFonts w:ascii="Times New Roman" w:hAnsi="Times New Roman" w:cs="Times New Roman"/>
        </w:rPr>
        <w:t xml:space="preserve"> (2017)</w:t>
      </w:r>
      <w:r w:rsidR="00032107">
        <w:rPr>
          <w:rFonts w:ascii="Times New Roman" w:hAnsi="Times New Roman" w:cs="Times New Roman"/>
        </w:rPr>
        <w:t>, among other studies, note</w:t>
      </w:r>
      <w:r w:rsidR="00314492">
        <w:rPr>
          <w:rFonts w:ascii="Times New Roman" w:hAnsi="Times New Roman" w:cs="Times New Roman"/>
        </w:rPr>
        <w:t>s</w:t>
      </w:r>
      <w:r w:rsidR="00032107">
        <w:rPr>
          <w:rFonts w:ascii="Times New Roman" w:hAnsi="Times New Roman" w:cs="Times New Roman"/>
        </w:rPr>
        <w:t xml:space="preserve"> the link between natural disasters and</w:t>
      </w:r>
      <w:r w:rsidR="00F56B57">
        <w:rPr>
          <w:rFonts w:ascii="Times New Roman" w:hAnsi="Times New Roman" w:cs="Times New Roman"/>
        </w:rPr>
        <w:t xml:space="preserve"> the</w:t>
      </w:r>
      <w:r w:rsidR="00032107">
        <w:rPr>
          <w:rFonts w:ascii="Times New Roman" w:hAnsi="Times New Roman" w:cs="Times New Roman"/>
        </w:rPr>
        <w:t xml:space="preserve"> negative externalities</w:t>
      </w:r>
      <w:r w:rsidR="001B1870">
        <w:rPr>
          <w:rFonts w:ascii="Times New Roman" w:hAnsi="Times New Roman" w:cs="Times New Roman"/>
        </w:rPr>
        <w:t xml:space="preserve"> </w:t>
      </w:r>
      <w:r w:rsidR="00F56B57">
        <w:rPr>
          <w:rFonts w:ascii="Times New Roman" w:hAnsi="Times New Roman" w:cs="Times New Roman"/>
        </w:rPr>
        <w:t>they can create with</w:t>
      </w:r>
      <w:r w:rsidR="00032107">
        <w:rPr>
          <w:rFonts w:ascii="Times New Roman" w:hAnsi="Times New Roman" w:cs="Times New Roman"/>
        </w:rPr>
        <w:t xml:space="preserve"> children and young adults</w:t>
      </w:r>
      <w:r w:rsidR="001B1870">
        <w:rPr>
          <w:rFonts w:ascii="Times New Roman" w:hAnsi="Times New Roman" w:cs="Times New Roman"/>
        </w:rPr>
        <w:t xml:space="preserve">. Of these externalities, </w:t>
      </w:r>
      <w:r w:rsidR="001D109B">
        <w:rPr>
          <w:rFonts w:ascii="Times New Roman" w:hAnsi="Times New Roman" w:cs="Times New Roman"/>
        </w:rPr>
        <w:t>academic</w:t>
      </w:r>
      <w:r w:rsidR="001B1870">
        <w:rPr>
          <w:rFonts w:ascii="Times New Roman" w:hAnsi="Times New Roman" w:cs="Times New Roman"/>
        </w:rPr>
        <w:t xml:space="preserve"> achievement</w:t>
      </w:r>
      <w:r w:rsidR="001D109B">
        <w:rPr>
          <w:rFonts w:ascii="Times New Roman" w:hAnsi="Times New Roman" w:cs="Times New Roman"/>
        </w:rPr>
        <w:t xml:space="preserve"> in </w:t>
      </w:r>
      <w:r w:rsidR="00314492">
        <w:rPr>
          <w:rFonts w:ascii="Times New Roman" w:hAnsi="Times New Roman" w:cs="Times New Roman"/>
        </w:rPr>
        <w:t>schools</w:t>
      </w:r>
      <w:r w:rsidR="001B1870">
        <w:rPr>
          <w:rFonts w:ascii="Times New Roman" w:hAnsi="Times New Roman" w:cs="Times New Roman"/>
        </w:rPr>
        <w:t xml:space="preserve"> </w:t>
      </w:r>
      <w:r w:rsidR="00F56B57">
        <w:rPr>
          <w:rFonts w:ascii="Times New Roman" w:hAnsi="Times New Roman" w:cs="Times New Roman"/>
        </w:rPr>
        <w:t xml:space="preserve">can </w:t>
      </w:r>
      <w:r w:rsidR="003B7622">
        <w:rPr>
          <w:rFonts w:ascii="Times New Roman" w:hAnsi="Times New Roman" w:cs="Times New Roman"/>
        </w:rPr>
        <w:t>decrease</w:t>
      </w:r>
      <w:r w:rsidR="001D109B">
        <w:rPr>
          <w:rFonts w:ascii="Times New Roman" w:hAnsi="Times New Roman" w:cs="Times New Roman"/>
        </w:rPr>
        <w:t xml:space="preserve"> after </w:t>
      </w:r>
      <w:r w:rsidR="00314492">
        <w:rPr>
          <w:rFonts w:ascii="Times New Roman" w:hAnsi="Times New Roman" w:cs="Times New Roman"/>
        </w:rPr>
        <w:t>children</w:t>
      </w:r>
      <w:r w:rsidR="001D109B">
        <w:rPr>
          <w:rFonts w:ascii="Times New Roman" w:hAnsi="Times New Roman" w:cs="Times New Roman"/>
        </w:rPr>
        <w:t xml:space="preserve"> experience a natural disaster (Doyle et al., 201</w:t>
      </w:r>
      <w:r w:rsidR="00314492">
        <w:rPr>
          <w:rFonts w:ascii="Times New Roman" w:hAnsi="Times New Roman" w:cs="Times New Roman"/>
        </w:rPr>
        <w:t>2; Holmes, 2002)</w:t>
      </w:r>
      <w:r w:rsidR="001D109B">
        <w:rPr>
          <w:rFonts w:ascii="Times New Roman" w:hAnsi="Times New Roman" w:cs="Times New Roman"/>
        </w:rPr>
        <w:t>.</w:t>
      </w:r>
      <w:r w:rsidR="003B7622">
        <w:rPr>
          <w:rFonts w:ascii="Times New Roman" w:hAnsi="Times New Roman" w:cs="Times New Roman"/>
        </w:rPr>
        <w:t xml:space="preserve"> </w:t>
      </w:r>
      <w:r w:rsidR="003C3ADC">
        <w:rPr>
          <w:rFonts w:ascii="Times New Roman" w:hAnsi="Times New Roman" w:cs="Times New Roman"/>
        </w:rPr>
        <w:t xml:space="preserve">Differing from other </w:t>
      </w:r>
      <w:r w:rsidR="00F56B57">
        <w:rPr>
          <w:rFonts w:ascii="Times New Roman" w:hAnsi="Times New Roman" w:cs="Times New Roman"/>
        </w:rPr>
        <w:t>super</w:t>
      </w:r>
      <w:r w:rsidR="003C3ADC">
        <w:rPr>
          <w:rFonts w:ascii="Times New Roman" w:hAnsi="Times New Roman" w:cs="Times New Roman"/>
        </w:rPr>
        <w:t xml:space="preserve"> storms hitting the United States coast, Harvey affected not only inner city Houston, but severely flooded wealthier suburbs surrounding the city. </w:t>
      </w:r>
      <w:r w:rsidR="001D109B">
        <w:rPr>
          <w:rFonts w:ascii="Times New Roman" w:hAnsi="Times New Roman" w:cs="Times New Roman"/>
        </w:rPr>
        <w:t>T</w:t>
      </w:r>
      <w:r w:rsidR="003C3ADC">
        <w:rPr>
          <w:rFonts w:ascii="Times New Roman" w:hAnsi="Times New Roman" w:cs="Times New Roman"/>
        </w:rPr>
        <w:t>hese suburbs house some of the largest and highest achieving school districts in the state of Texas</w:t>
      </w:r>
      <w:r w:rsidR="001D109B">
        <w:rPr>
          <w:rFonts w:ascii="Times New Roman" w:hAnsi="Times New Roman" w:cs="Times New Roman"/>
        </w:rPr>
        <w:t xml:space="preserve">, making Hurricane Harvey an interesting platform to study the </w:t>
      </w:r>
      <w:r w:rsidR="00F720BD">
        <w:rPr>
          <w:rFonts w:ascii="Times New Roman" w:hAnsi="Times New Roman" w:cs="Times New Roman"/>
        </w:rPr>
        <w:t>effects</w:t>
      </w:r>
      <w:r w:rsidR="001D109B">
        <w:rPr>
          <w:rFonts w:ascii="Times New Roman" w:hAnsi="Times New Roman" w:cs="Times New Roman"/>
        </w:rPr>
        <w:t xml:space="preserve"> a natural disaster, such as a hurricane, can have on student achievement in a high school </w:t>
      </w:r>
      <w:r w:rsidR="00F720BD">
        <w:rPr>
          <w:rFonts w:ascii="Times New Roman" w:hAnsi="Times New Roman" w:cs="Times New Roman"/>
        </w:rPr>
        <w:t>setting</w:t>
      </w:r>
      <w:r w:rsidR="001D109B">
        <w:rPr>
          <w:rFonts w:ascii="Times New Roman" w:hAnsi="Times New Roman" w:cs="Times New Roman"/>
        </w:rPr>
        <w:t xml:space="preserve">. Prior studies </w:t>
      </w:r>
      <w:r w:rsidR="00F720BD">
        <w:rPr>
          <w:rFonts w:ascii="Times New Roman" w:hAnsi="Times New Roman" w:cs="Times New Roman"/>
        </w:rPr>
        <w:t>analyze</w:t>
      </w:r>
      <w:r w:rsidR="001D109B">
        <w:rPr>
          <w:rFonts w:ascii="Times New Roman" w:hAnsi="Times New Roman" w:cs="Times New Roman"/>
        </w:rPr>
        <w:t xml:space="preserve"> this link from a cognitive and emotional development standpoint in elementary and college age students, but there are no studies to date observing these </w:t>
      </w:r>
      <w:r w:rsidR="00F720BD">
        <w:rPr>
          <w:rFonts w:ascii="Times New Roman" w:hAnsi="Times New Roman" w:cs="Times New Roman"/>
        </w:rPr>
        <w:t>abnormalities</w:t>
      </w:r>
      <w:r w:rsidR="001D109B">
        <w:rPr>
          <w:rFonts w:ascii="Times New Roman" w:hAnsi="Times New Roman" w:cs="Times New Roman"/>
        </w:rPr>
        <w:t xml:space="preserve"> in high school aged students</w:t>
      </w:r>
      <w:r w:rsidR="00F720BD">
        <w:rPr>
          <w:rFonts w:ascii="Times New Roman" w:hAnsi="Times New Roman" w:cs="Times New Roman"/>
        </w:rPr>
        <w:t xml:space="preserve">. </w:t>
      </w:r>
      <w:r w:rsidR="001D109B">
        <w:rPr>
          <w:rFonts w:ascii="Times New Roman" w:hAnsi="Times New Roman" w:cs="Times New Roman"/>
        </w:rPr>
        <w:t>The current study seeks to bridge the gap</w:t>
      </w:r>
      <w:r w:rsidR="001F7C6C">
        <w:rPr>
          <w:rFonts w:ascii="Times New Roman" w:hAnsi="Times New Roman" w:cs="Times New Roman"/>
        </w:rPr>
        <w:t xml:space="preserve"> in the literature</w:t>
      </w:r>
      <w:r w:rsidR="001D109B">
        <w:rPr>
          <w:rFonts w:ascii="Times New Roman" w:hAnsi="Times New Roman" w:cs="Times New Roman"/>
        </w:rPr>
        <w:t xml:space="preserve"> and use Hurricane Harvey as a case study to </w:t>
      </w:r>
      <w:r w:rsidR="00314492">
        <w:rPr>
          <w:rFonts w:ascii="Times New Roman" w:hAnsi="Times New Roman" w:cs="Times New Roman"/>
        </w:rPr>
        <w:t>expand</w:t>
      </w:r>
      <w:r w:rsidR="001D109B">
        <w:rPr>
          <w:rFonts w:ascii="Times New Roman" w:hAnsi="Times New Roman" w:cs="Times New Roman"/>
        </w:rPr>
        <w:t xml:space="preserve"> the association between natural disasters and student achievement </w:t>
      </w:r>
      <w:r w:rsidR="00024A11">
        <w:rPr>
          <w:rFonts w:ascii="Times New Roman" w:hAnsi="Times New Roman" w:cs="Times New Roman"/>
        </w:rPr>
        <w:t>using</w:t>
      </w:r>
      <w:r w:rsidR="001D109B">
        <w:rPr>
          <w:rFonts w:ascii="Times New Roman" w:hAnsi="Times New Roman" w:cs="Times New Roman"/>
        </w:rPr>
        <w:t xml:space="preserve"> the State of Texas Assessment of Academic Readiness (STAAR) campus </w:t>
      </w:r>
      <w:r w:rsidR="001F7C6C">
        <w:rPr>
          <w:rFonts w:ascii="Times New Roman" w:hAnsi="Times New Roman" w:cs="Times New Roman"/>
        </w:rPr>
        <w:t xml:space="preserve">scores. </w:t>
      </w:r>
    </w:p>
    <w:p w:rsidR="004B7C3D" w:rsidRPr="00651203" w:rsidRDefault="004B7C3D" w:rsidP="00651203">
      <w:pPr>
        <w:rPr>
          <w:rFonts w:ascii="Times New Roman" w:hAnsi="Times New Roman" w:cs="Times New Roman"/>
        </w:rPr>
      </w:pPr>
    </w:p>
    <w:p w:rsidR="00EC5509" w:rsidRPr="005E18A5" w:rsidRDefault="00EC5509" w:rsidP="005E18A5">
      <w:pPr>
        <w:rPr>
          <w:rFonts w:ascii="Times New Roman" w:hAnsi="Times New Roman" w:cs="Times New Roman"/>
          <w:b/>
        </w:rPr>
      </w:pPr>
      <w:r w:rsidRPr="005E18A5">
        <w:rPr>
          <w:rFonts w:ascii="Times New Roman" w:hAnsi="Times New Roman" w:cs="Times New Roman"/>
          <w:b/>
        </w:rPr>
        <w:t>Literature Review</w:t>
      </w:r>
    </w:p>
    <w:p w:rsidR="00314492" w:rsidRDefault="00314492" w:rsidP="00314492">
      <w:pPr>
        <w:pStyle w:val="ListParagraph"/>
        <w:rPr>
          <w:rFonts w:ascii="Times New Roman" w:hAnsi="Times New Roman" w:cs="Times New Roman"/>
        </w:rPr>
      </w:pPr>
    </w:p>
    <w:p w:rsidR="00314492" w:rsidRDefault="00314492" w:rsidP="001F7C6C">
      <w:pPr>
        <w:rPr>
          <w:rFonts w:ascii="Times New Roman" w:hAnsi="Times New Roman" w:cs="Times New Roman"/>
        </w:rPr>
      </w:pPr>
      <w:r>
        <w:rPr>
          <w:rFonts w:ascii="Times New Roman" w:hAnsi="Times New Roman" w:cs="Times New Roman"/>
        </w:rPr>
        <w:t>A</w:t>
      </w:r>
      <w:r w:rsidR="00F720BD">
        <w:rPr>
          <w:rFonts w:ascii="Times New Roman" w:hAnsi="Times New Roman" w:cs="Times New Roman"/>
        </w:rPr>
        <w:t xml:space="preserve">n abundance </w:t>
      </w:r>
      <w:r>
        <w:rPr>
          <w:rFonts w:ascii="Times New Roman" w:hAnsi="Times New Roman" w:cs="Times New Roman"/>
        </w:rPr>
        <w:t>of studies attempt to discern the effects a natural disaster can have on a child. Many of these</w:t>
      </w:r>
      <w:r w:rsidR="007804DF">
        <w:rPr>
          <w:rFonts w:ascii="Times New Roman" w:hAnsi="Times New Roman" w:cs="Times New Roman"/>
        </w:rPr>
        <w:t xml:space="preserve"> studies</w:t>
      </w:r>
      <w:r>
        <w:rPr>
          <w:rFonts w:ascii="Times New Roman" w:hAnsi="Times New Roman" w:cs="Times New Roman"/>
        </w:rPr>
        <w:t xml:space="preserve"> argue academic achievement may be a side effect from stressors children experience</w:t>
      </w:r>
      <w:r w:rsidR="00F720BD">
        <w:rPr>
          <w:rFonts w:ascii="Times New Roman" w:hAnsi="Times New Roman" w:cs="Times New Roman"/>
        </w:rPr>
        <w:t>,</w:t>
      </w:r>
      <w:r>
        <w:rPr>
          <w:rFonts w:ascii="Times New Roman" w:hAnsi="Times New Roman" w:cs="Times New Roman"/>
        </w:rPr>
        <w:t xml:space="preserve"> such as compromised mental health and post-traumatic stress disorder (PTSD) (</w:t>
      </w:r>
      <w:proofErr w:type="spellStart"/>
      <w:r>
        <w:rPr>
          <w:rFonts w:ascii="Times New Roman" w:hAnsi="Times New Roman" w:cs="Times New Roman"/>
        </w:rPr>
        <w:t>Gibs</w:t>
      </w:r>
      <w:proofErr w:type="spellEnd"/>
      <w:r>
        <w:rPr>
          <w:rFonts w:ascii="Times New Roman" w:hAnsi="Times New Roman" w:cs="Times New Roman"/>
        </w:rPr>
        <w:t xml:space="preserve"> et al., 2019). Apart from mental stressors, a 2002 study </w:t>
      </w:r>
      <w:r w:rsidR="00E325CD">
        <w:rPr>
          <w:rFonts w:ascii="Times New Roman" w:hAnsi="Times New Roman" w:cs="Times New Roman"/>
        </w:rPr>
        <w:t xml:space="preserve">over Hurricane Floyd and a major snow storm in North Carolina </w:t>
      </w:r>
      <w:r>
        <w:rPr>
          <w:rFonts w:ascii="Times New Roman" w:hAnsi="Times New Roman" w:cs="Times New Roman"/>
        </w:rPr>
        <w:t>point</w:t>
      </w:r>
      <w:r w:rsidR="00F720BD">
        <w:rPr>
          <w:rFonts w:ascii="Times New Roman" w:hAnsi="Times New Roman" w:cs="Times New Roman"/>
        </w:rPr>
        <w:t>ed</w:t>
      </w:r>
      <w:r>
        <w:rPr>
          <w:rFonts w:ascii="Times New Roman" w:hAnsi="Times New Roman" w:cs="Times New Roman"/>
        </w:rPr>
        <w:t xml:space="preserve"> out even a random event that disrupts </w:t>
      </w:r>
      <w:r w:rsidR="00F720BD">
        <w:rPr>
          <w:rFonts w:ascii="Times New Roman" w:hAnsi="Times New Roman" w:cs="Times New Roman"/>
        </w:rPr>
        <w:t xml:space="preserve">a child’s </w:t>
      </w:r>
      <w:r>
        <w:rPr>
          <w:rFonts w:ascii="Times New Roman" w:hAnsi="Times New Roman" w:cs="Times New Roman"/>
        </w:rPr>
        <w:t xml:space="preserve">everyday routine can create harmful effects in the future (Holmes, 2002). Expression of these stressors, however, are also dependent on the age of the child, and are heterotypic over time (Weems, Scott, Taylor, and Cannon, 2013). </w:t>
      </w:r>
    </w:p>
    <w:p w:rsidR="00BA6121" w:rsidRDefault="00BA6121" w:rsidP="001F7C6C">
      <w:pPr>
        <w:rPr>
          <w:rFonts w:ascii="Times New Roman" w:hAnsi="Times New Roman" w:cs="Times New Roman"/>
        </w:rPr>
      </w:pPr>
    </w:p>
    <w:p w:rsidR="00BA6121" w:rsidRDefault="00BA6121" w:rsidP="001F7C6C">
      <w:pPr>
        <w:rPr>
          <w:rFonts w:ascii="Times New Roman" w:hAnsi="Times New Roman" w:cs="Times New Roman"/>
        </w:rPr>
      </w:pPr>
      <w:r>
        <w:rPr>
          <w:rFonts w:ascii="Times New Roman" w:hAnsi="Times New Roman" w:cs="Times New Roman"/>
        </w:rPr>
        <w:t xml:space="preserve">Apart from emotional distress, Spencer, </w:t>
      </w:r>
      <w:proofErr w:type="spellStart"/>
      <w:r>
        <w:rPr>
          <w:rFonts w:ascii="Times New Roman" w:hAnsi="Times New Roman" w:cs="Times New Roman"/>
        </w:rPr>
        <w:t>Pol</w:t>
      </w:r>
      <w:r w:rsidR="00E325CD">
        <w:rPr>
          <w:rFonts w:ascii="Times New Roman" w:hAnsi="Times New Roman" w:cs="Times New Roman"/>
        </w:rPr>
        <w:t>a</w:t>
      </w:r>
      <w:r>
        <w:rPr>
          <w:rFonts w:ascii="Times New Roman" w:hAnsi="Times New Roman" w:cs="Times New Roman"/>
        </w:rPr>
        <w:t>chek</w:t>
      </w:r>
      <w:proofErr w:type="spellEnd"/>
      <w:r>
        <w:rPr>
          <w:rFonts w:ascii="Times New Roman" w:hAnsi="Times New Roman" w:cs="Times New Roman"/>
        </w:rPr>
        <w:t>, and Strobl (2016)</w:t>
      </w:r>
      <w:r w:rsidR="00F720BD">
        <w:rPr>
          <w:rFonts w:ascii="Times New Roman" w:hAnsi="Times New Roman" w:cs="Times New Roman"/>
        </w:rPr>
        <w:t xml:space="preserve">, researchers in the </w:t>
      </w:r>
      <w:proofErr w:type="spellStart"/>
      <w:r w:rsidR="00F720BD">
        <w:rPr>
          <w:rFonts w:ascii="Times New Roman" w:hAnsi="Times New Roman" w:cs="Times New Roman"/>
        </w:rPr>
        <w:t>Carribean</w:t>
      </w:r>
      <w:proofErr w:type="spellEnd"/>
      <w:r w:rsidR="00F720BD">
        <w:rPr>
          <w:rFonts w:ascii="Times New Roman" w:hAnsi="Times New Roman" w:cs="Times New Roman"/>
        </w:rPr>
        <w:t>,</w:t>
      </w:r>
      <w:r>
        <w:rPr>
          <w:rFonts w:ascii="Times New Roman" w:hAnsi="Times New Roman" w:cs="Times New Roman"/>
        </w:rPr>
        <w:t xml:space="preserve"> </w:t>
      </w:r>
      <w:r w:rsidR="00F720BD">
        <w:rPr>
          <w:rFonts w:ascii="Times New Roman" w:hAnsi="Times New Roman" w:cs="Times New Roman"/>
        </w:rPr>
        <w:t>claim</w:t>
      </w:r>
      <w:r>
        <w:rPr>
          <w:rFonts w:ascii="Times New Roman" w:hAnsi="Times New Roman" w:cs="Times New Roman"/>
        </w:rPr>
        <w:t xml:space="preserve"> excessive absences from school </w:t>
      </w:r>
      <w:r w:rsidR="00F720BD">
        <w:rPr>
          <w:rFonts w:ascii="Times New Roman" w:hAnsi="Times New Roman" w:cs="Times New Roman"/>
        </w:rPr>
        <w:t xml:space="preserve">due to </w:t>
      </w:r>
      <w:r>
        <w:rPr>
          <w:rFonts w:ascii="Times New Roman" w:hAnsi="Times New Roman" w:cs="Times New Roman"/>
        </w:rPr>
        <w:t xml:space="preserve">a natural disaster are a driving factor in decreasing academic achievement. </w:t>
      </w:r>
      <w:r w:rsidR="00E325CD">
        <w:rPr>
          <w:rFonts w:ascii="Times New Roman" w:hAnsi="Times New Roman" w:cs="Times New Roman"/>
        </w:rPr>
        <w:t>However, they also found a discontinuity in these results across different subjects</w:t>
      </w:r>
      <w:r w:rsidR="00F720BD">
        <w:rPr>
          <w:rFonts w:ascii="Times New Roman" w:hAnsi="Times New Roman" w:cs="Times New Roman"/>
        </w:rPr>
        <w:t xml:space="preserve">, </w:t>
      </w:r>
      <w:r w:rsidR="00E325CD">
        <w:rPr>
          <w:rFonts w:ascii="Times New Roman" w:hAnsi="Times New Roman" w:cs="Times New Roman"/>
        </w:rPr>
        <w:t>specifically English and Math</w:t>
      </w:r>
      <w:r w:rsidR="00F720BD">
        <w:rPr>
          <w:rFonts w:ascii="Times New Roman" w:hAnsi="Times New Roman" w:cs="Times New Roman"/>
        </w:rPr>
        <w:t>,</w:t>
      </w:r>
      <w:r w:rsidR="00E325CD">
        <w:rPr>
          <w:rFonts w:ascii="Times New Roman" w:hAnsi="Times New Roman" w:cs="Times New Roman"/>
        </w:rPr>
        <w:t xml:space="preserve"> which the authors revealed were not dependent on missing school days. </w:t>
      </w:r>
      <w:proofErr w:type="spellStart"/>
      <w:r w:rsidR="00CB5250">
        <w:rPr>
          <w:rFonts w:ascii="Times New Roman" w:hAnsi="Times New Roman" w:cs="Times New Roman"/>
        </w:rPr>
        <w:t>Baggerly</w:t>
      </w:r>
      <w:proofErr w:type="spellEnd"/>
      <w:r w:rsidR="00CB5250">
        <w:rPr>
          <w:rFonts w:ascii="Times New Roman" w:hAnsi="Times New Roman" w:cs="Times New Roman"/>
        </w:rPr>
        <w:t xml:space="preserve"> and Ferretti (2008) have supporting evidence to this postulate finding no impact in the standardized Florida state exam for Math and Reading.</w:t>
      </w:r>
      <w:r w:rsidR="007B7648">
        <w:rPr>
          <w:rFonts w:ascii="Times New Roman" w:hAnsi="Times New Roman" w:cs="Times New Roman"/>
        </w:rPr>
        <w:t xml:space="preserve"> </w:t>
      </w:r>
      <w:r w:rsidR="00F720BD">
        <w:rPr>
          <w:rFonts w:ascii="Times New Roman" w:hAnsi="Times New Roman" w:cs="Times New Roman"/>
        </w:rPr>
        <w:t>On the contrary</w:t>
      </w:r>
      <w:r w:rsidR="007B7648">
        <w:rPr>
          <w:rFonts w:ascii="Times New Roman" w:hAnsi="Times New Roman" w:cs="Times New Roman"/>
        </w:rPr>
        <w:t>, a 2013 study suggested the opposite was true in Mississippi after Hurricane Katrina in “non-poor and rural areas” (Lamb, Gross, and Lewis, 2013).  Overall, it is likely several of these factors have the ability to diminish academic achievement</w:t>
      </w:r>
      <w:r w:rsidR="00552793">
        <w:rPr>
          <w:rFonts w:ascii="Times New Roman" w:hAnsi="Times New Roman" w:cs="Times New Roman"/>
        </w:rPr>
        <w:t>. Effects from a natural disaster on youth may be</w:t>
      </w:r>
      <w:r w:rsidR="007B7648">
        <w:rPr>
          <w:rFonts w:ascii="Times New Roman" w:hAnsi="Times New Roman" w:cs="Times New Roman"/>
        </w:rPr>
        <w:t xml:space="preserve"> manifested differently</w:t>
      </w:r>
      <w:r w:rsidR="00552793">
        <w:rPr>
          <w:rFonts w:ascii="Times New Roman" w:hAnsi="Times New Roman" w:cs="Times New Roman"/>
        </w:rPr>
        <w:t>, depending on the students age, experience during the natural disaster, and academic days missed. However, there is a clear need to establish the main actors in decreasing student achievement after traumatic events to better establish necessary policies</w:t>
      </w:r>
      <w:r w:rsidR="00F720BD">
        <w:rPr>
          <w:rFonts w:ascii="Times New Roman" w:hAnsi="Times New Roman" w:cs="Times New Roman"/>
        </w:rPr>
        <w:t xml:space="preserve"> to assist students after an event</w:t>
      </w:r>
      <w:r w:rsidR="00552793">
        <w:rPr>
          <w:rFonts w:ascii="Times New Roman" w:hAnsi="Times New Roman" w:cs="Times New Roman"/>
        </w:rPr>
        <w:t xml:space="preserve"> at the state and federal level. </w:t>
      </w:r>
    </w:p>
    <w:p w:rsidR="001F7C6C" w:rsidRPr="00314492" w:rsidRDefault="00314492" w:rsidP="001F7C6C">
      <w:pPr>
        <w:rPr>
          <w:rFonts w:ascii="Times New Roman" w:hAnsi="Times New Roman" w:cs="Times New Roman"/>
        </w:rPr>
      </w:pPr>
      <w:r>
        <w:rPr>
          <w:rFonts w:ascii="Times New Roman" w:hAnsi="Times New Roman" w:cs="Times New Roman"/>
        </w:rPr>
        <w:t xml:space="preserve"> </w:t>
      </w:r>
    </w:p>
    <w:p w:rsidR="00EC5509" w:rsidRPr="005E18A5" w:rsidRDefault="00EC5509" w:rsidP="005E18A5">
      <w:pPr>
        <w:rPr>
          <w:rFonts w:ascii="Times New Roman" w:hAnsi="Times New Roman" w:cs="Times New Roman"/>
          <w:b/>
        </w:rPr>
      </w:pPr>
      <w:r w:rsidRPr="005E18A5">
        <w:rPr>
          <w:rFonts w:ascii="Times New Roman" w:hAnsi="Times New Roman" w:cs="Times New Roman"/>
          <w:b/>
        </w:rPr>
        <w:t>Methodology</w:t>
      </w:r>
      <w:r w:rsidR="00964241" w:rsidRPr="005E18A5">
        <w:rPr>
          <w:rFonts w:ascii="Times New Roman" w:hAnsi="Times New Roman" w:cs="Times New Roman"/>
          <w:b/>
        </w:rPr>
        <w:t xml:space="preserve"> and Work Flow</w:t>
      </w:r>
    </w:p>
    <w:p w:rsidR="00964241" w:rsidRPr="00964241" w:rsidRDefault="00964241" w:rsidP="00964241">
      <w:pPr>
        <w:rPr>
          <w:rFonts w:ascii="Times New Roman" w:hAnsi="Times New Roman" w:cs="Times New Roman"/>
        </w:rPr>
      </w:pPr>
    </w:p>
    <w:p w:rsidR="00A47CEA" w:rsidRDefault="00045154" w:rsidP="00A47CEA">
      <w:pPr>
        <w:rPr>
          <w:rFonts w:ascii="Times New Roman" w:hAnsi="Times New Roman" w:cs="Times New Roman"/>
        </w:rPr>
      </w:pPr>
      <w:r>
        <w:rPr>
          <w:rFonts w:ascii="Times New Roman" w:hAnsi="Times New Roman" w:cs="Times New Roman"/>
        </w:rPr>
        <w:t>T</w:t>
      </w:r>
      <w:r w:rsidR="005319A2">
        <w:rPr>
          <w:rFonts w:ascii="Times New Roman" w:hAnsi="Times New Roman" w:cs="Times New Roman"/>
        </w:rPr>
        <w:t>wo datasets originating</w:t>
      </w:r>
      <w:r w:rsidR="00964241">
        <w:rPr>
          <w:rFonts w:ascii="Times New Roman" w:hAnsi="Times New Roman" w:cs="Times New Roman"/>
        </w:rPr>
        <w:t xml:space="preserve"> </w:t>
      </w:r>
      <w:r w:rsidR="00B4742E">
        <w:rPr>
          <w:rFonts w:ascii="Times New Roman" w:hAnsi="Times New Roman" w:cs="Times New Roman"/>
        </w:rPr>
        <w:t>from the Texas Education Agency</w:t>
      </w:r>
      <w:r w:rsidR="0061602E">
        <w:rPr>
          <w:rFonts w:ascii="Times New Roman" w:hAnsi="Times New Roman" w:cs="Times New Roman"/>
        </w:rPr>
        <w:t xml:space="preserve"> (TEA)</w:t>
      </w:r>
      <w:r w:rsidR="00B4742E">
        <w:rPr>
          <w:rFonts w:ascii="Times New Roman" w:hAnsi="Times New Roman" w:cs="Times New Roman"/>
        </w:rPr>
        <w:t xml:space="preserve"> </w:t>
      </w:r>
      <w:r w:rsidR="00964241">
        <w:rPr>
          <w:rFonts w:ascii="Times New Roman" w:hAnsi="Times New Roman" w:cs="Times New Roman"/>
        </w:rPr>
        <w:t>STAAR</w:t>
      </w:r>
      <w:r w:rsidR="00ED7110">
        <w:rPr>
          <w:rFonts w:ascii="Times New Roman" w:hAnsi="Times New Roman" w:cs="Times New Roman"/>
        </w:rPr>
        <w:t xml:space="preserve"> Test</w:t>
      </w:r>
      <w:r w:rsidR="00964241">
        <w:rPr>
          <w:rFonts w:ascii="Times New Roman" w:hAnsi="Times New Roman" w:cs="Times New Roman"/>
        </w:rPr>
        <w:t xml:space="preserve"> Database</w:t>
      </w:r>
      <w:r w:rsidR="005319A2">
        <w:rPr>
          <w:rFonts w:ascii="Times New Roman" w:hAnsi="Times New Roman" w:cs="Times New Roman"/>
        </w:rPr>
        <w:t xml:space="preserve"> were downloaded</w:t>
      </w:r>
      <w:r w:rsidRPr="00045154">
        <w:rPr>
          <w:rFonts w:ascii="Times New Roman" w:hAnsi="Times New Roman" w:cs="Times New Roman"/>
        </w:rPr>
        <w:t xml:space="preserve"> </w:t>
      </w:r>
      <w:r>
        <w:rPr>
          <w:rFonts w:ascii="Times New Roman" w:hAnsi="Times New Roman" w:cs="Times New Roman"/>
        </w:rPr>
        <w:t>a</w:t>
      </w:r>
      <w:r>
        <w:rPr>
          <w:rFonts w:ascii="Times New Roman" w:hAnsi="Times New Roman" w:cs="Times New Roman"/>
        </w:rPr>
        <w:t>s a measure for student achievement</w:t>
      </w:r>
      <w:r w:rsidR="00964241">
        <w:rPr>
          <w:rFonts w:ascii="Times New Roman" w:hAnsi="Times New Roman" w:cs="Times New Roman"/>
        </w:rPr>
        <w:t xml:space="preserve">. The two raw data sets report on the campus level aggregate variables for the 2016-2017 school year English I STAAR, and the 2017-2018 school year English II STAAR. Within these datasets, </w:t>
      </w:r>
      <w:r w:rsidR="00A47CEA">
        <w:rPr>
          <w:rFonts w:ascii="Times New Roman" w:hAnsi="Times New Roman" w:cs="Times New Roman"/>
        </w:rPr>
        <w:t xml:space="preserve">four performance levels </w:t>
      </w:r>
      <w:r w:rsidR="005319A2">
        <w:rPr>
          <w:rFonts w:ascii="Times New Roman" w:hAnsi="Times New Roman" w:cs="Times New Roman"/>
        </w:rPr>
        <w:t>specified</w:t>
      </w:r>
      <w:r w:rsidR="00A47CEA">
        <w:rPr>
          <w:rFonts w:ascii="Times New Roman" w:hAnsi="Times New Roman" w:cs="Times New Roman"/>
        </w:rPr>
        <w:t xml:space="preserve"> by the state </w:t>
      </w:r>
      <w:r w:rsidR="005319A2">
        <w:rPr>
          <w:rFonts w:ascii="Times New Roman" w:hAnsi="Times New Roman" w:cs="Times New Roman"/>
        </w:rPr>
        <w:t>are reported</w:t>
      </w:r>
      <w:r w:rsidR="00A47CEA">
        <w:rPr>
          <w:rFonts w:ascii="Times New Roman" w:hAnsi="Times New Roman" w:cs="Times New Roman"/>
        </w:rPr>
        <w:t xml:space="preserve"> as a percentage of students in that </w:t>
      </w:r>
      <w:r w:rsidR="005319A2">
        <w:rPr>
          <w:rFonts w:ascii="Times New Roman" w:hAnsi="Times New Roman" w:cs="Times New Roman"/>
        </w:rPr>
        <w:t>performance level</w:t>
      </w:r>
      <w:r w:rsidR="00A47CEA">
        <w:rPr>
          <w:rFonts w:ascii="Times New Roman" w:hAnsi="Times New Roman" w:cs="Times New Roman"/>
        </w:rPr>
        <w:t xml:space="preserve"> in comparison to all students who took that specific STAAR</w:t>
      </w:r>
      <w:r w:rsidR="005319A2">
        <w:rPr>
          <w:rFonts w:ascii="Times New Roman" w:hAnsi="Times New Roman" w:cs="Times New Roman"/>
        </w:rPr>
        <w:t xml:space="preserve"> exam</w:t>
      </w:r>
      <w:r w:rsidR="00ED7110">
        <w:rPr>
          <w:rFonts w:ascii="Times New Roman" w:hAnsi="Times New Roman" w:cs="Times New Roman"/>
        </w:rPr>
        <w:t xml:space="preserve"> at a given campus</w:t>
      </w:r>
      <w:r w:rsidR="00A47CEA">
        <w:rPr>
          <w:rFonts w:ascii="Times New Roman" w:hAnsi="Times New Roman" w:cs="Times New Roman"/>
        </w:rPr>
        <w:t xml:space="preserve">. These four progress measures are listed below in </w:t>
      </w:r>
      <w:r w:rsidR="00A47CEA" w:rsidRPr="00492742">
        <w:rPr>
          <w:rFonts w:ascii="Times New Roman" w:hAnsi="Times New Roman" w:cs="Times New Roman"/>
          <w:b/>
        </w:rPr>
        <w:t>Table 1</w:t>
      </w:r>
      <w:r w:rsidR="00A47CEA">
        <w:rPr>
          <w:rFonts w:ascii="Times New Roman" w:hAnsi="Times New Roman" w:cs="Times New Roman"/>
        </w:rPr>
        <w:t>.</w:t>
      </w:r>
    </w:p>
    <w:p w:rsidR="00A47CEA" w:rsidRDefault="00A47CEA" w:rsidP="00A47CEA">
      <w:pPr>
        <w:rPr>
          <w:rFonts w:ascii="Times New Roman" w:hAnsi="Times New Roman" w:cs="Times New Roman"/>
        </w:rPr>
      </w:pPr>
    </w:p>
    <w:tbl>
      <w:tblPr>
        <w:tblStyle w:val="TableGrid"/>
        <w:tblW w:w="0" w:type="auto"/>
        <w:jc w:val="center"/>
        <w:tblLook w:val="04A0" w:firstRow="1" w:lastRow="0" w:firstColumn="1" w:lastColumn="0" w:noHBand="0" w:noVBand="1"/>
      </w:tblPr>
      <w:tblGrid>
        <w:gridCol w:w="4208"/>
        <w:gridCol w:w="4208"/>
      </w:tblGrid>
      <w:tr w:rsidR="00A47CEA" w:rsidRPr="00314492" w:rsidTr="00656350">
        <w:trPr>
          <w:jc w:val="center"/>
        </w:trPr>
        <w:tc>
          <w:tcPr>
            <w:tcW w:w="8416" w:type="dxa"/>
            <w:gridSpan w:val="2"/>
          </w:tcPr>
          <w:p w:rsidR="00A47CEA" w:rsidRPr="00314492" w:rsidRDefault="00A47CEA" w:rsidP="00A47CEA">
            <w:pPr>
              <w:jc w:val="center"/>
              <w:rPr>
                <w:rFonts w:ascii="Times New Roman" w:hAnsi="Times New Roman" w:cs="Times New Roman"/>
                <w:b/>
                <w:sz w:val="22"/>
                <w:szCs w:val="22"/>
              </w:rPr>
            </w:pPr>
            <w:r w:rsidRPr="00314492">
              <w:rPr>
                <w:rFonts w:ascii="Times New Roman" w:hAnsi="Times New Roman" w:cs="Times New Roman"/>
                <w:b/>
                <w:sz w:val="22"/>
                <w:szCs w:val="22"/>
              </w:rPr>
              <w:t>STAAR Performance Levels</w:t>
            </w:r>
          </w:p>
        </w:tc>
      </w:tr>
      <w:tr w:rsidR="00A47CEA" w:rsidRPr="00314492" w:rsidTr="00A47CEA">
        <w:trPr>
          <w:jc w:val="center"/>
        </w:trPr>
        <w:tc>
          <w:tcPr>
            <w:tcW w:w="4208" w:type="dxa"/>
            <w:vAlign w:val="center"/>
          </w:tcPr>
          <w:p w:rsidR="00A47CEA" w:rsidRPr="00314492" w:rsidRDefault="00A47CEA" w:rsidP="00A47CEA">
            <w:pPr>
              <w:jc w:val="center"/>
              <w:rPr>
                <w:rFonts w:ascii="Times New Roman" w:hAnsi="Times New Roman" w:cs="Times New Roman"/>
                <w:i/>
                <w:sz w:val="22"/>
                <w:szCs w:val="22"/>
              </w:rPr>
            </w:pPr>
            <w:r w:rsidRPr="00314492">
              <w:rPr>
                <w:rFonts w:ascii="Times New Roman" w:hAnsi="Times New Roman" w:cs="Times New Roman"/>
                <w:i/>
                <w:sz w:val="22"/>
                <w:szCs w:val="22"/>
              </w:rPr>
              <w:t>Performance Level</w:t>
            </w:r>
          </w:p>
        </w:tc>
        <w:tc>
          <w:tcPr>
            <w:tcW w:w="4208" w:type="dxa"/>
            <w:vAlign w:val="center"/>
          </w:tcPr>
          <w:p w:rsidR="00A47CEA" w:rsidRPr="00314492" w:rsidRDefault="00A47CEA" w:rsidP="00A47CEA">
            <w:pPr>
              <w:jc w:val="center"/>
              <w:rPr>
                <w:rFonts w:ascii="Times New Roman" w:hAnsi="Times New Roman" w:cs="Times New Roman"/>
                <w:i/>
                <w:sz w:val="22"/>
                <w:szCs w:val="22"/>
              </w:rPr>
            </w:pPr>
            <w:r w:rsidRPr="00314492">
              <w:rPr>
                <w:rFonts w:ascii="Times New Roman" w:hAnsi="Times New Roman" w:cs="Times New Roman"/>
                <w:i/>
                <w:sz w:val="22"/>
                <w:szCs w:val="22"/>
              </w:rPr>
              <w:t>Description</w:t>
            </w:r>
          </w:p>
        </w:tc>
      </w:tr>
      <w:tr w:rsidR="00A47CEA" w:rsidRPr="00314492" w:rsidTr="001D08ED">
        <w:trPr>
          <w:jc w:val="center"/>
        </w:trPr>
        <w:tc>
          <w:tcPr>
            <w:tcW w:w="4208" w:type="dxa"/>
            <w:vAlign w:val="center"/>
          </w:tcPr>
          <w:p w:rsidR="00A47CEA" w:rsidRPr="00314492" w:rsidRDefault="00A47CEA" w:rsidP="001D08ED">
            <w:pPr>
              <w:rPr>
                <w:rFonts w:ascii="Times New Roman" w:hAnsi="Times New Roman" w:cs="Times New Roman"/>
                <w:sz w:val="22"/>
                <w:szCs w:val="22"/>
              </w:rPr>
            </w:pPr>
            <w:r w:rsidRPr="00314492">
              <w:rPr>
                <w:rFonts w:ascii="Times New Roman" w:hAnsi="Times New Roman" w:cs="Times New Roman"/>
                <w:sz w:val="22"/>
                <w:szCs w:val="22"/>
              </w:rPr>
              <w:t>Masters Grade Level Performance</w:t>
            </w:r>
          </w:p>
        </w:tc>
        <w:tc>
          <w:tcPr>
            <w:tcW w:w="4208" w:type="dxa"/>
          </w:tcPr>
          <w:p w:rsidR="00A47CEA" w:rsidRPr="00314492" w:rsidRDefault="006C6E09" w:rsidP="00A47CEA">
            <w:pPr>
              <w:rPr>
                <w:rFonts w:ascii="Times New Roman" w:hAnsi="Times New Roman" w:cs="Times New Roman"/>
                <w:sz w:val="22"/>
                <w:szCs w:val="22"/>
              </w:rPr>
            </w:pPr>
            <w:r w:rsidRPr="00314492">
              <w:rPr>
                <w:rFonts w:ascii="Times New Roman" w:hAnsi="Times New Roman" w:cs="Times New Roman"/>
                <w:sz w:val="22"/>
                <w:szCs w:val="22"/>
              </w:rPr>
              <w:t>Meets standards and will likely excel with little to no intervention at the next grade level.</w:t>
            </w:r>
          </w:p>
        </w:tc>
      </w:tr>
      <w:tr w:rsidR="00A47CEA" w:rsidRPr="00314492" w:rsidTr="001D08ED">
        <w:trPr>
          <w:jc w:val="center"/>
        </w:trPr>
        <w:tc>
          <w:tcPr>
            <w:tcW w:w="4208" w:type="dxa"/>
            <w:vAlign w:val="center"/>
          </w:tcPr>
          <w:p w:rsidR="00A47CEA" w:rsidRPr="00314492" w:rsidRDefault="00A47CEA" w:rsidP="001D08ED">
            <w:pPr>
              <w:rPr>
                <w:rFonts w:ascii="Times New Roman" w:hAnsi="Times New Roman" w:cs="Times New Roman"/>
                <w:sz w:val="22"/>
                <w:szCs w:val="22"/>
              </w:rPr>
            </w:pPr>
            <w:r w:rsidRPr="00314492">
              <w:rPr>
                <w:rFonts w:ascii="Times New Roman" w:hAnsi="Times New Roman" w:cs="Times New Roman"/>
                <w:sz w:val="22"/>
                <w:szCs w:val="22"/>
              </w:rPr>
              <w:t>Meets Grade Level Performance</w:t>
            </w:r>
          </w:p>
        </w:tc>
        <w:tc>
          <w:tcPr>
            <w:tcW w:w="4208" w:type="dxa"/>
          </w:tcPr>
          <w:p w:rsidR="00A47CEA" w:rsidRPr="00314492" w:rsidRDefault="006C6E09" w:rsidP="00A47CEA">
            <w:pPr>
              <w:rPr>
                <w:rFonts w:ascii="Times New Roman" w:hAnsi="Times New Roman" w:cs="Times New Roman"/>
                <w:sz w:val="22"/>
                <w:szCs w:val="22"/>
              </w:rPr>
            </w:pPr>
            <w:r w:rsidRPr="00314492">
              <w:rPr>
                <w:rFonts w:ascii="Times New Roman" w:hAnsi="Times New Roman" w:cs="Times New Roman"/>
                <w:sz w:val="22"/>
                <w:szCs w:val="22"/>
              </w:rPr>
              <w:t>Meets postsecondary readiness scores and will likely be successful at the next grade level.</w:t>
            </w:r>
          </w:p>
        </w:tc>
      </w:tr>
      <w:tr w:rsidR="00A47CEA" w:rsidRPr="00314492" w:rsidTr="001D08ED">
        <w:trPr>
          <w:jc w:val="center"/>
        </w:trPr>
        <w:tc>
          <w:tcPr>
            <w:tcW w:w="4208" w:type="dxa"/>
            <w:vAlign w:val="center"/>
          </w:tcPr>
          <w:p w:rsidR="00A47CEA" w:rsidRPr="00314492" w:rsidRDefault="00A47CEA" w:rsidP="001D08ED">
            <w:pPr>
              <w:rPr>
                <w:rFonts w:ascii="Times New Roman" w:hAnsi="Times New Roman" w:cs="Times New Roman"/>
                <w:sz w:val="22"/>
                <w:szCs w:val="22"/>
              </w:rPr>
            </w:pPr>
            <w:r w:rsidRPr="00314492">
              <w:rPr>
                <w:rFonts w:ascii="Times New Roman" w:hAnsi="Times New Roman" w:cs="Times New Roman"/>
                <w:sz w:val="22"/>
                <w:szCs w:val="22"/>
              </w:rPr>
              <w:t>Approaches Grade Level Performance</w:t>
            </w:r>
          </w:p>
        </w:tc>
        <w:tc>
          <w:tcPr>
            <w:tcW w:w="4208" w:type="dxa"/>
          </w:tcPr>
          <w:p w:rsidR="00A47CEA" w:rsidRPr="00314492" w:rsidRDefault="00A47CEA" w:rsidP="00A47CEA">
            <w:pPr>
              <w:rPr>
                <w:rFonts w:ascii="Times New Roman" w:hAnsi="Times New Roman" w:cs="Times New Roman"/>
                <w:sz w:val="22"/>
                <w:szCs w:val="22"/>
              </w:rPr>
            </w:pPr>
            <w:r w:rsidRPr="00314492">
              <w:rPr>
                <w:rFonts w:ascii="Times New Roman" w:hAnsi="Times New Roman" w:cs="Times New Roman"/>
                <w:sz w:val="22"/>
                <w:szCs w:val="22"/>
              </w:rPr>
              <w:t>Meets minimum scores</w:t>
            </w:r>
            <w:r w:rsidR="006C6E09" w:rsidRPr="00314492">
              <w:rPr>
                <w:rFonts w:ascii="Times New Roman" w:hAnsi="Times New Roman" w:cs="Times New Roman"/>
                <w:sz w:val="22"/>
                <w:szCs w:val="22"/>
              </w:rPr>
              <w:t xml:space="preserve"> but likely will need intervention at the next grade level.</w:t>
            </w:r>
          </w:p>
        </w:tc>
      </w:tr>
      <w:tr w:rsidR="00A47CEA" w:rsidRPr="00314492" w:rsidTr="001D08ED">
        <w:trPr>
          <w:jc w:val="center"/>
        </w:trPr>
        <w:tc>
          <w:tcPr>
            <w:tcW w:w="4208" w:type="dxa"/>
            <w:vAlign w:val="center"/>
          </w:tcPr>
          <w:p w:rsidR="00A47CEA" w:rsidRPr="00314492" w:rsidRDefault="00A47CEA" w:rsidP="001D08ED">
            <w:pPr>
              <w:rPr>
                <w:rFonts w:ascii="Times New Roman" w:hAnsi="Times New Roman" w:cs="Times New Roman"/>
                <w:sz w:val="22"/>
                <w:szCs w:val="22"/>
              </w:rPr>
            </w:pPr>
            <w:r w:rsidRPr="00314492">
              <w:rPr>
                <w:rFonts w:ascii="Times New Roman" w:hAnsi="Times New Roman" w:cs="Times New Roman"/>
                <w:sz w:val="22"/>
                <w:szCs w:val="22"/>
              </w:rPr>
              <w:t>Did Not Meet Grade Level Performance</w:t>
            </w:r>
          </w:p>
        </w:tc>
        <w:tc>
          <w:tcPr>
            <w:tcW w:w="4208" w:type="dxa"/>
          </w:tcPr>
          <w:p w:rsidR="00A47CEA" w:rsidRPr="00314492" w:rsidRDefault="00A47CEA" w:rsidP="00A47CEA">
            <w:pPr>
              <w:rPr>
                <w:rFonts w:ascii="Times New Roman" w:hAnsi="Times New Roman" w:cs="Times New Roman"/>
                <w:sz w:val="22"/>
                <w:szCs w:val="22"/>
              </w:rPr>
            </w:pPr>
            <w:r w:rsidRPr="00314492">
              <w:rPr>
                <w:rFonts w:ascii="Times New Roman" w:hAnsi="Times New Roman" w:cs="Times New Roman"/>
                <w:sz w:val="22"/>
                <w:szCs w:val="22"/>
              </w:rPr>
              <w:t>Did not pass and unlikely to succeed in the next grade level</w:t>
            </w:r>
            <w:r w:rsidR="006C6E09" w:rsidRPr="00314492">
              <w:rPr>
                <w:rFonts w:ascii="Times New Roman" w:hAnsi="Times New Roman" w:cs="Times New Roman"/>
                <w:sz w:val="22"/>
                <w:szCs w:val="22"/>
              </w:rPr>
              <w:t>.</w:t>
            </w:r>
          </w:p>
        </w:tc>
      </w:tr>
      <w:tr w:rsidR="00A47CEA" w:rsidRPr="00314492" w:rsidTr="00656350">
        <w:trPr>
          <w:jc w:val="center"/>
        </w:trPr>
        <w:tc>
          <w:tcPr>
            <w:tcW w:w="8416" w:type="dxa"/>
            <w:gridSpan w:val="2"/>
          </w:tcPr>
          <w:p w:rsidR="001D08ED" w:rsidRPr="00314492" w:rsidRDefault="001D08ED" w:rsidP="00A47CEA">
            <w:pPr>
              <w:rPr>
                <w:rFonts w:ascii="Times New Roman" w:hAnsi="Times New Roman" w:cs="Times New Roman"/>
                <w:sz w:val="22"/>
                <w:szCs w:val="22"/>
              </w:rPr>
            </w:pPr>
          </w:p>
          <w:p w:rsidR="00A47CEA" w:rsidRPr="00314492" w:rsidRDefault="00A47CEA" w:rsidP="00A47CEA">
            <w:pPr>
              <w:rPr>
                <w:rFonts w:ascii="Times New Roman" w:hAnsi="Times New Roman" w:cs="Times New Roman"/>
                <w:sz w:val="22"/>
                <w:szCs w:val="22"/>
              </w:rPr>
            </w:pPr>
            <w:r w:rsidRPr="00314492">
              <w:rPr>
                <w:rFonts w:ascii="Times New Roman" w:hAnsi="Times New Roman" w:cs="Times New Roman"/>
                <w:sz w:val="22"/>
                <w:szCs w:val="22"/>
              </w:rPr>
              <w:lastRenderedPageBreak/>
              <w:t>Table 1. Performance levels as indicated by the State of Texas</w:t>
            </w:r>
            <w:r w:rsidR="00ED7110">
              <w:rPr>
                <w:rFonts w:ascii="Times New Roman" w:hAnsi="Times New Roman" w:cs="Times New Roman"/>
                <w:sz w:val="22"/>
                <w:szCs w:val="22"/>
              </w:rPr>
              <w:t xml:space="preserve"> (www.tea.gov)</w:t>
            </w:r>
          </w:p>
        </w:tc>
      </w:tr>
    </w:tbl>
    <w:p w:rsidR="00A47CEA" w:rsidRPr="00A47CEA" w:rsidRDefault="00A47CEA" w:rsidP="00A47CEA">
      <w:pPr>
        <w:rPr>
          <w:rFonts w:ascii="Times New Roman" w:hAnsi="Times New Roman" w:cs="Times New Roman"/>
        </w:rPr>
      </w:pPr>
    </w:p>
    <w:p w:rsidR="00314492" w:rsidRDefault="005319A2" w:rsidP="00BB3C33">
      <w:pPr>
        <w:rPr>
          <w:rFonts w:ascii="Times New Roman" w:hAnsi="Times New Roman" w:cs="Times New Roman"/>
        </w:rPr>
      </w:pPr>
      <w:r>
        <w:rPr>
          <w:rFonts w:ascii="Times New Roman" w:hAnsi="Times New Roman" w:cs="Times New Roman"/>
        </w:rPr>
        <w:t>Merging t</w:t>
      </w:r>
      <w:r w:rsidR="00314492">
        <w:rPr>
          <w:rFonts w:ascii="Times New Roman" w:hAnsi="Times New Roman" w:cs="Times New Roman"/>
        </w:rPr>
        <w:t>he English I</w:t>
      </w:r>
      <w:r>
        <w:rPr>
          <w:rFonts w:ascii="Times New Roman" w:hAnsi="Times New Roman" w:cs="Times New Roman"/>
        </w:rPr>
        <w:t xml:space="preserve"> (2017)</w:t>
      </w:r>
      <w:r w:rsidR="00314492">
        <w:rPr>
          <w:rFonts w:ascii="Times New Roman" w:hAnsi="Times New Roman" w:cs="Times New Roman"/>
        </w:rPr>
        <w:t xml:space="preserve"> and English II</w:t>
      </w:r>
      <w:r>
        <w:rPr>
          <w:rFonts w:ascii="Times New Roman" w:hAnsi="Times New Roman" w:cs="Times New Roman"/>
        </w:rPr>
        <w:t xml:space="preserve"> (2018)</w:t>
      </w:r>
      <w:r w:rsidR="00314492">
        <w:rPr>
          <w:rFonts w:ascii="Times New Roman" w:hAnsi="Times New Roman" w:cs="Times New Roman"/>
        </w:rPr>
        <w:t xml:space="preserve"> data sets by their </w:t>
      </w:r>
      <w:r w:rsidR="007C7A1D">
        <w:rPr>
          <w:rFonts w:ascii="Times New Roman" w:hAnsi="Times New Roman" w:cs="Times New Roman"/>
        </w:rPr>
        <w:t>campus</w:t>
      </w:r>
      <w:r w:rsidR="00314492">
        <w:rPr>
          <w:rFonts w:ascii="Times New Roman" w:hAnsi="Times New Roman" w:cs="Times New Roman"/>
        </w:rPr>
        <w:t xml:space="preserve"> unique ID number</w:t>
      </w:r>
      <w:r>
        <w:rPr>
          <w:rFonts w:ascii="Times New Roman" w:hAnsi="Times New Roman" w:cs="Times New Roman"/>
        </w:rPr>
        <w:t xml:space="preserve"> </w:t>
      </w:r>
      <w:r w:rsidR="003A14A5">
        <w:rPr>
          <w:rFonts w:ascii="Times New Roman" w:hAnsi="Times New Roman" w:cs="Times New Roman"/>
        </w:rPr>
        <w:t>disallows any campuses or districts with identical names to be confused</w:t>
      </w:r>
      <w:r w:rsidR="00314492">
        <w:rPr>
          <w:rFonts w:ascii="Times New Roman" w:hAnsi="Times New Roman" w:cs="Times New Roman"/>
        </w:rPr>
        <w:t xml:space="preserve">. </w:t>
      </w:r>
      <w:r w:rsidR="003A14A5">
        <w:rPr>
          <w:rFonts w:ascii="Times New Roman" w:hAnsi="Times New Roman" w:cs="Times New Roman"/>
        </w:rPr>
        <w:t>Once</w:t>
      </w:r>
      <w:r w:rsidR="00314492">
        <w:rPr>
          <w:rFonts w:ascii="Times New Roman" w:hAnsi="Times New Roman" w:cs="Times New Roman"/>
        </w:rPr>
        <w:t xml:space="preserve"> merged</w:t>
      </w:r>
      <w:r w:rsidR="003A14A5">
        <w:rPr>
          <w:rFonts w:ascii="Times New Roman" w:hAnsi="Times New Roman" w:cs="Times New Roman"/>
        </w:rPr>
        <w:t>, the</w:t>
      </w:r>
      <w:r w:rsidR="00314492">
        <w:rPr>
          <w:rFonts w:ascii="Times New Roman" w:hAnsi="Times New Roman" w:cs="Times New Roman"/>
        </w:rPr>
        <w:t xml:space="preserve"> dataset </w:t>
      </w:r>
      <w:r w:rsidR="003A14A5">
        <w:rPr>
          <w:rFonts w:ascii="Times New Roman" w:hAnsi="Times New Roman" w:cs="Times New Roman"/>
        </w:rPr>
        <w:t>reports on</w:t>
      </w:r>
      <w:r w:rsidR="00314492">
        <w:rPr>
          <w:rFonts w:ascii="Times New Roman" w:hAnsi="Times New Roman" w:cs="Times New Roman"/>
        </w:rPr>
        <w:t xml:space="preserve"> 3</w:t>
      </w:r>
      <w:r w:rsidR="003A14A5">
        <w:rPr>
          <w:rFonts w:ascii="Times New Roman" w:hAnsi="Times New Roman" w:cs="Times New Roman"/>
        </w:rPr>
        <w:t>,</w:t>
      </w:r>
      <w:r w:rsidR="00314492">
        <w:rPr>
          <w:rFonts w:ascii="Times New Roman" w:hAnsi="Times New Roman" w:cs="Times New Roman"/>
        </w:rPr>
        <w:t xml:space="preserve">100 campuses, </w:t>
      </w:r>
      <w:r w:rsidR="003A14A5">
        <w:rPr>
          <w:rFonts w:ascii="Times New Roman" w:hAnsi="Times New Roman" w:cs="Times New Roman"/>
        </w:rPr>
        <w:t>though this</w:t>
      </w:r>
      <w:r w:rsidR="00314492">
        <w:rPr>
          <w:rFonts w:ascii="Times New Roman" w:hAnsi="Times New Roman" w:cs="Times New Roman"/>
        </w:rPr>
        <w:t xml:space="preserve"> was</w:t>
      </w:r>
      <w:r w:rsidR="003A14A5">
        <w:rPr>
          <w:rFonts w:ascii="Times New Roman" w:hAnsi="Times New Roman" w:cs="Times New Roman"/>
        </w:rPr>
        <w:t xml:space="preserve"> drastically</w:t>
      </w:r>
      <w:r w:rsidR="00314492">
        <w:rPr>
          <w:rFonts w:ascii="Times New Roman" w:hAnsi="Times New Roman" w:cs="Times New Roman"/>
        </w:rPr>
        <w:t xml:space="preserve"> reduced to 1</w:t>
      </w:r>
      <w:r w:rsidR="003A14A5">
        <w:rPr>
          <w:rFonts w:ascii="Times New Roman" w:hAnsi="Times New Roman" w:cs="Times New Roman"/>
        </w:rPr>
        <w:t>,</w:t>
      </w:r>
      <w:r w:rsidR="00314492">
        <w:rPr>
          <w:rFonts w:ascii="Times New Roman" w:hAnsi="Times New Roman" w:cs="Times New Roman"/>
        </w:rPr>
        <w:t>953 campus after deleting any campus</w:t>
      </w:r>
      <w:r w:rsidR="007C7A1D">
        <w:rPr>
          <w:rFonts w:ascii="Times New Roman" w:hAnsi="Times New Roman" w:cs="Times New Roman"/>
        </w:rPr>
        <w:t xml:space="preserve"> </w:t>
      </w:r>
      <w:r w:rsidR="00314492">
        <w:rPr>
          <w:rFonts w:ascii="Times New Roman" w:hAnsi="Times New Roman" w:cs="Times New Roman"/>
        </w:rPr>
        <w:t>with missing data in either year or</w:t>
      </w:r>
      <w:r w:rsidR="00841E4C">
        <w:rPr>
          <w:rFonts w:ascii="Times New Roman" w:hAnsi="Times New Roman" w:cs="Times New Roman"/>
        </w:rPr>
        <w:t xml:space="preserve"> across</w:t>
      </w:r>
      <w:r w:rsidR="00314492">
        <w:rPr>
          <w:rFonts w:ascii="Times New Roman" w:hAnsi="Times New Roman" w:cs="Times New Roman"/>
        </w:rPr>
        <w:t xml:space="preserve"> performance level</w:t>
      </w:r>
      <w:r w:rsidR="00841E4C">
        <w:rPr>
          <w:rFonts w:ascii="Times New Roman" w:hAnsi="Times New Roman" w:cs="Times New Roman"/>
        </w:rPr>
        <w:t>. Breaks in the data are</w:t>
      </w:r>
      <w:r w:rsidR="003A14A5">
        <w:rPr>
          <w:rFonts w:ascii="Times New Roman" w:hAnsi="Times New Roman" w:cs="Times New Roman"/>
        </w:rPr>
        <w:t xml:space="preserve"> </w:t>
      </w:r>
      <w:r w:rsidR="007C7A1D">
        <w:rPr>
          <w:rFonts w:ascii="Times New Roman" w:hAnsi="Times New Roman" w:cs="Times New Roman"/>
        </w:rPr>
        <w:t xml:space="preserve">often </w:t>
      </w:r>
      <w:r w:rsidR="003A14A5">
        <w:rPr>
          <w:rFonts w:ascii="Times New Roman" w:hAnsi="Times New Roman" w:cs="Times New Roman"/>
        </w:rPr>
        <w:t xml:space="preserve">due to poor reporting of scores by the campus or </w:t>
      </w:r>
      <w:r w:rsidR="00841E4C">
        <w:rPr>
          <w:rFonts w:ascii="Times New Roman" w:hAnsi="Times New Roman" w:cs="Times New Roman"/>
        </w:rPr>
        <w:t xml:space="preserve"> from the </w:t>
      </w:r>
      <w:r w:rsidR="003A14A5">
        <w:rPr>
          <w:rFonts w:ascii="Times New Roman" w:hAnsi="Times New Roman" w:cs="Times New Roman"/>
        </w:rPr>
        <w:t>opening of a new school in 2018</w:t>
      </w:r>
      <w:r w:rsidR="00841E4C">
        <w:rPr>
          <w:rFonts w:ascii="Times New Roman" w:hAnsi="Times New Roman" w:cs="Times New Roman"/>
        </w:rPr>
        <w:t xml:space="preserve"> leaving nothing to report for the prior year</w:t>
      </w:r>
      <w:bookmarkStart w:id="0" w:name="_GoBack"/>
      <w:bookmarkEnd w:id="0"/>
      <w:r w:rsidR="00314492">
        <w:rPr>
          <w:rFonts w:ascii="Times New Roman" w:hAnsi="Times New Roman" w:cs="Times New Roman"/>
        </w:rPr>
        <w:t xml:space="preserve">. </w:t>
      </w:r>
      <w:r w:rsidR="003A14A5">
        <w:rPr>
          <w:rFonts w:ascii="Times New Roman" w:hAnsi="Times New Roman" w:cs="Times New Roman"/>
        </w:rPr>
        <w:t>This</w:t>
      </w:r>
      <w:r w:rsidR="00314492">
        <w:rPr>
          <w:rFonts w:ascii="Times New Roman" w:hAnsi="Times New Roman" w:cs="Times New Roman"/>
        </w:rPr>
        <w:t xml:space="preserve"> dataset was further reduced to 845 campuses after eliminating any data from a campus residing in a single school, school district as the data is already aggregated and further statistical testing cannot be done one a lone campus school district.</w:t>
      </w:r>
    </w:p>
    <w:p w:rsidR="00314492" w:rsidRDefault="00314492" w:rsidP="00BB3C33">
      <w:pPr>
        <w:rPr>
          <w:rFonts w:ascii="Times New Roman" w:hAnsi="Times New Roman" w:cs="Times New Roman"/>
        </w:rPr>
      </w:pPr>
    </w:p>
    <w:p w:rsidR="00314492" w:rsidRDefault="007C7A1D" w:rsidP="00BB3C33">
      <w:pPr>
        <w:rPr>
          <w:rFonts w:ascii="Times New Roman" w:hAnsi="Times New Roman" w:cs="Times New Roman"/>
        </w:rPr>
      </w:pPr>
      <w:r>
        <w:rPr>
          <w:rFonts w:ascii="Times New Roman" w:hAnsi="Times New Roman" w:cs="Times New Roman"/>
        </w:rPr>
        <w:t>We chose to use the</w:t>
      </w:r>
      <w:r w:rsidR="00314492">
        <w:rPr>
          <w:rFonts w:ascii="Times New Roman" w:hAnsi="Times New Roman" w:cs="Times New Roman"/>
        </w:rPr>
        <w:t xml:space="preserve"> English I and II STAAR results because</w:t>
      </w:r>
      <w:r>
        <w:rPr>
          <w:rFonts w:ascii="Times New Roman" w:hAnsi="Times New Roman" w:cs="Times New Roman"/>
        </w:rPr>
        <w:t xml:space="preserve"> we are</w:t>
      </w:r>
      <w:r w:rsidR="00314492">
        <w:rPr>
          <w:rFonts w:ascii="Times New Roman" w:hAnsi="Times New Roman" w:cs="Times New Roman"/>
        </w:rPr>
        <w:t xml:space="preserve"> </w:t>
      </w:r>
      <w:r>
        <w:rPr>
          <w:rFonts w:ascii="Times New Roman" w:hAnsi="Times New Roman" w:cs="Times New Roman"/>
        </w:rPr>
        <w:t>interested in</w:t>
      </w:r>
      <w:r w:rsidR="00314492">
        <w:rPr>
          <w:rFonts w:ascii="Times New Roman" w:hAnsi="Times New Roman" w:cs="Times New Roman"/>
        </w:rPr>
        <w:t xml:space="preserve"> conduct</w:t>
      </w:r>
      <w:r>
        <w:rPr>
          <w:rFonts w:ascii="Times New Roman" w:hAnsi="Times New Roman" w:cs="Times New Roman"/>
        </w:rPr>
        <w:t>ing</w:t>
      </w:r>
      <w:r w:rsidR="00314492">
        <w:rPr>
          <w:rFonts w:ascii="Times New Roman" w:hAnsi="Times New Roman" w:cs="Times New Roman"/>
        </w:rPr>
        <w:t xml:space="preserve"> a longitudinal study of high school aged students. The English I STAAR in 2017 serves as a pre-disaster benchmark, whereas the English II STAAR in 2018 captures approximately the same group of students after</w:t>
      </w:r>
      <w:r w:rsidR="00FC1F41">
        <w:rPr>
          <w:rFonts w:ascii="Times New Roman" w:hAnsi="Times New Roman" w:cs="Times New Roman"/>
        </w:rPr>
        <w:t xml:space="preserve"> a disaster—Hu</w:t>
      </w:r>
      <w:r w:rsidR="00314492">
        <w:rPr>
          <w:rFonts w:ascii="Times New Roman" w:hAnsi="Times New Roman" w:cs="Times New Roman"/>
        </w:rPr>
        <w:t xml:space="preserve">rricane Harvey. </w:t>
      </w:r>
      <w:r w:rsidR="00FC1F41">
        <w:rPr>
          <w:rFonts w:ascii="Times New Roman" w:hAnsi="Times New Roman" w:cs="Times New Roman"/>
        </w:rPr>
        <w:t>Finally</w:t>
      </w:r>
      <w:r w:rsidR="00314492">
        <w:rPr>
          <w:rFonts w:ascii="Times New Roman" w:hAnsi="Times New Roman" w:cs="Times New Roman"/>
        </w:rPr>
        <w:t>,</w:t>
      </w:r>
      <w:r w:rsidR="00FC1F41">
        <w:rPr>
          <w:rFonts w:ascii="Times New Roman" w:hAnsi="Times New Roman" w:cs="Times New Roman"/>
        </w:rPr>
        <w:t xml:space="preserve"> we chose</w:t>
      </w:r>
      <w:r w:rsidR="00314492">
        <w:rPr>
          <w:rFonts w:ascii="Times New Roman" w:hAnsi="Times New Roman" w:cs="Times New Roman"/>
        </w:rPr>
        <w:t xml:space="preserve"> the subject English</w:t>
      </w:r>
      <w:r w:rsidR="00FC1F41">
        <w:rPr>
          <w:rFonts w:ascii="Times New Roman" w:hAnsi="Times New Roman" w:cs="Times New Roman"/>
        </w:rPr>
        <w:t xml:space="preserve"> as</w:t>
      </w:r>
      <w:r w:rsidR="00314492">
        <w:rPr>
          <w:rFonts w:ascii="Times New Roman" w:hAnsi="Times New Roman" w:cs="Times New Roman"/>
        </w:rPr>
        <w:t xml:space="preserve"> the content tested is less factual, but a more mechanical assessment on reading and writing. </w:t>
      </w:r>
      <w:r w:rsidR="00FC1F41">
        <w:rPr>
          <w:rFonts w:ascii="Times New Roman" w:hAnsi="Times New Roman" w:cs="Times New Roman"/>
        </w:rPr>
        <w:t>Given this, this research is</w:t>
      </w:r>
      <w:r w:rsidR="00314492">
        <w:rPr>
          <w:rFonts w:ascii="Times New Roman" w:hAnsi="Times New Roman" w:cs="Times New Roman"/>
        </w:rPr>
        <w:t xml:space="preserve"> under the assumption that an increase in content rigor from English I to English II is not a major factor in student scores.</w:t>
      </w:r>
    </w:p>
    <w:p w:rsidR="00314492" w:rsidRDefault="00314492" w:rsidP="00BB3C33">
      <w:pPr>
        <w:rPr>
          <w:rFonts w:ascii="Times New Roman" w:hAnsi="Times New Roman" w:cs="Times New Roman"/>
        </w:rPr>
      </w:pPr>
    </w:p>
    <w:p w:rsidR="00314492" w:rsidRDefault="00314492" w:rsidP="00BB3C33">
      <w:pPr>
        <w:rPr>
          <w:rFonts w:ascii="Times New Roman" w:hAnsi="Times New Roman" w:cs="Times New Roman"/>
        </w:rPr>
      </w:pPr>
      <w:r>
        <w:rPr>
          <w:rFonts w:ascii="Times New Roman" w:hAnsi="Times New Roman" w:cs="Times New Roman"/>
        </w:rPr>
        <w:t xml:space="preserve">To determine </w:t>
      </w:r>
      <w:r w:rsidR="001E7A5E">
        <w:rPr>
          <w:rFonts w:ascii="Times New Roman" w:hAnsi="Times New Roman" w:cs="Times New Roman"/>
        </w:rPr>
        <w:t xml:space="preserve">the </w:t>
      </w:r>
      <w:r>
        <w:rPr>
          <w:rFonts w:ascii="Times New Roman" w:hAnsi="Times New Roman" w:cs="Times New Roman"/>
        </w:rPr>
        <w:t>significance of score</w:t>
      </w:r>
      <w:r w:rsidR="001E7A5E">
        <w:rPr>
          <w:rFonts w:ascii="Times New Roman" w:hAnsi="Times New Roman" w:cs="Times New Roman"/>
        </w:rPr>
        <w:t xml:space="preserve"> changes</w:t>
      </w:r>
      <w:r>
        <w:rPr>
          <w:rFonts w:ascii="Times New Roman" w:hAnsi="Times New Roman" w:cs="Times New Roman"/>
        </w:rPr>
        <w:t xml:space="preserve"> from the pre-disaster and post-disaster STAAR test, we conducted a paired</w:t>
      </w:r>
      <w:r w:rsidR="001E7A5E">
        <w:rPr>
          <w:rFonts w:ascii="Times New Roman" w:hAnsi="Times New Roman" w:cs="Times New Roman"/>
        </w:rPr>
        <w:t xml:space="preserve"> means</w:t>
      </w:r>
      <w:r>
        <w:rPr>
          <w:rFonts w:ascii="Times New Roman" w:hAnsi="Times New Roman" w:cs="Times New Roman"/>
        </w:rPr>
        <w:t xml:space="preserve"> T-test at a 95% confidence interval for each performance level using the percentage of students within that category at a high school campus for the English I and English II tests, and further grouped all campuses by their school district (see </w:t>
      </w:r>
      <w:r w:rsidRPr="00492742">
        <w:rPr>
          <w:rFonts w:ascii="Times New Roman" w:hAnsi="Times New Roman" w:cs="Times New Roman"/>
          <w:b/>
        </w:rPr>
        <w:t>Table 2</w:t>
      </w:r>
      <w:r>
        <w:rPr>
          <w:rFonts w:ascii="Times New Roman" w:hAnsi="Times New Roman" w:cs="Times New Roman"/>
        </w:rPr>
        <w:t xml:space="preserve"> for an example of Katy Independent School District).</w:t>
      </w:r>
    </w:p>
    <w:p w:rsidR="00314492" w:rsidRDefault="00314492" w:rsidP="00BB3C33">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314492" w:rsidRPr="00314492" w:rsidTr="00314492">
        <w:tc>
          <w:tcPr>
            <w:tcW w:w="3116" w:type="dxa"/>
            <w:vAlign w:val="center"/>
          </w:tcPr>
          <w:p w:rsidR="00314492" w:rsidRPr="00314492" w:rsidRDefault="00314492" w:rsidP="00314492">
            <w:pPr>
              <w:jc w:val="center"/>
              <w:rPr>
                <w:rFonts w:ascii="Times New Roman" w:hAnsi="Times New Roman" w:cs="Times New Roman"/>
                <w:b/>
                <w:sz w:val="22"/>
                <w:szCs w:val="22"/>
              </w:rPr>
            </w:pPr>
            <w:r w:rsidRPr="00314492">
              <w:rPr>
                <w:rFonts w:ascii="Times New Roman" w:hAnsi="Times New Roman" w:cs="Times New Roman"/>
                <w:b/>
                <w:sz w:val="22"/>
                <w:szCs w:val="22"/>
              </w:rPr>
              <w:t>Campus Name</w:t>
            </w:r>
          </w:p>
        </w:tc>
        <w:tc>
          <w:tcPr>
            <w:tcW w:w="3117" w:type="dxa"/>
            <w:vAlign w:val="center"/>
          </w:tcPr>
          <w:p w:rsidR="00314492" w:rsidRPr="00314492" w:rsidRDefault="00314492" w:rsidP="00314492">
            <w:pPr>
              <w:jc w:val="center"/>
              <w:rPr>
                <w:rFonts w:ascii="Times New Roman" w:hAnsi="Times New Roman" w:cs="Times New Roman"/>
                <w:b/>
                <w:sz w:val="22"/>
                <w:szCs w:val="22"/>
              </w:rPr>
            </w:pPr>
            <w:r w:rsidRPr="00314492">
              <w:rPr>
                <w:rFonts w:ascii="Times New Roman" w:hAnsi="Times New Roman" w:cs="Times New Roman"/>
                <w:b/>
                <w:sz w:val="22"/>
                <w:szCs w:val="22"/>
              </w:rPr>
              <w:t>English I- Did Not Meet Grade Level Performance (2017)</w:t>
            </w:r>
          </w:p>
        </w:tc>
        <w:tc>
          <w:tcPr>
            <w:tcW w:w="3117"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b/>
                <w:sz w:val="22"/>
                <w:szCs w:val="22"/>
              </w:rPr>
              <w:t>English II- Did Not Meet Grade Level Performance (2018)</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Katy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17</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20</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Taylor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15</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16</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Mayde Creek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28</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26</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Cinco Ranch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11</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9</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Morton Ranch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38</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37</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Seven Lakes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6</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6</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Raines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64</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73</w:t>
            </w:r>
          </w:p>
        </w:tc>
      </w:tr>
      <w:tr w:rsidR="00314492" w:rsidRPr="00314492" w:rsidTr="00314492">
        <w:tc>
          <w:tcPr>
            <w:tcW w:w="3116" w:type="dxa"/>
            <w:vAlign w:val="center"/>
          </w:tcPr>
          <w:p w:rsidR="00314492" w:rsidRPr="00314492" w:rsidRDefault="00314492" w:rsidP="00314492">
            <w:pPr>
              <w:jc w:val="center"/>
              <w:rPr>
                <w:rFonts w:ascii="Times New Roman" w:hAnsi="Times New Roman" w:cs="Times New Roman"/>
                <w:sz w:val="22"/>
                <w:szCs w:val="22"/>
              </w:rPr>
            </w:pPr>
            <w:r w:rsidRPr="00314492">
              <w:rPr>
                <w:rFonts w:ascii="Times New Roman" w:hAnsi="Times New Roman" w:cs="Times New Roman"/>
                <w:sz w:val="22"/>
                <w:szCs w:val="22"/>
              </w:rPr>
              <w:t>Tompkins High School</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7</w:t>
            </w:r>
          </w:p>
        </w:tc>
        <w:tc>
          <w:tcPr>
            <w:tcW w:w="3117" w:type="dxa"/>
            <w:vAlign w:val="center"/>
          </w:tcPr>
          <w:p w:rsidR="00314492" w:rsidRPr="00314492" w:rsidRDefault="00314492" w:rsidP="00314492">
            <w:pPr>
              <w:jc w:val="center"/>
              <w:rPr>
                <w:rFonts w:ascii="Times New Roman" w:hAnsi="Times New Roman" w:cs="Times New Roman"/>
                <w:color w:val="000000"/>
                <w:sz w:val="22"/>
                <w:szCs w:val="22"/>
              </w:rPr>
            </w:pPr>
            <w:r w:rsidRPr="00314492">
              <w:rPr>
                <w:rFonts w:ascii="Times New Roman" w:hAnsi="Times New Roman" w:cs="Times New Roman"/>
                <w:color w:val="000000"/>
                <w:sz w:val="22"/>
                <w:szCs w:val="22"/>
              </w:rPr>
              <w:t>7</w:t>
            </w:r>
          </w:p>
        </w:tc>
      </w:tr>
      <w:tr w:rsidR="00314492" w:rsidRPr="00314492" w:rsidTr="00314492">
        <w:tc>
          <w:tcPr>
            <w:tcW w:w="9350" w:type="dxa"/>
            <w:gridSpan w:val="3"/>
            <w:vAlign w:val="center"/>
          </w:tcPr>
          <w:p w:rsidR="00314492" w:rsidRPr="00314492" w:rsidRDefault="00314492" w:rsidP="00314492">
            <w:pPr>
              <w:rPr>
                <w:rFonts w:ascii="Times New Roman" w:hAnsi="Times New Roman" w:cs="Times New Roman"/>
                <w:color w:val="000000"/>
                <w:sz w:val="22"/>
                <w:szCs w:val="22"/>
              </w:rPr>
            </w:pPr>
            <w:r w:rsidRPr="00314492">
              <w:rPr>
                <w:rFonts w:ascii="Times New Roman" w:hAnsi="Times New Roman" w:cs="Times New Roman"/>
                <w:color w:val="000000"/>
                <w:sz w:val="22"/>
                <w:szCs w:val="22"/>
              </w:rPr>
              <w:t xml:space="preserve">Table 2. Performance level </w:t>
            </w:r>
            <w:r w:rsidR="001E7A5E">
              <w:rPr>
                <w:rFonts w:ascii="Times New Roman" w:hAnsi="Times New Roman" w:cs="Times New Roman"/>
                <w:color w:val="000000"/>
                <w:sz w:val="22"/>
                <w:szCs w:val="22"/>
              </w:rPr>
              <w:t xml:space="preserve">campus </w:t>
            </w:r>
            <w:r w:rsidRPr="00314492">
              <w:rPr>
                <w:rFonts w:ascii="Times New Roman" w:hAnsi="Times New Roman" w:cs="Times New Roman"/>
                <w:color w:val="000000"/>
                <w:sz w:val="22"/>
                <w:szCs w:val="22"/>
              </w:rPr>
              <w:t>data for Katy ISD.</w:t>
            </w:r>
          </w:p>
        </w:tc>
      </w:tr>
    </w:tbl>
    <w:p w:rsidR="00314492" w:rsidRDefault="00314492" w:rsidP="00BB3C33">
      <w:pPr>
        <w:rPr>
          <w:rFonts w:ascii="Times New Roman" w:hAnsi="Times New Roman" w:cs="Times New Roman"/>
        </w:rPr>
      </w:pPr>
    </w:p>
    <w:p w:rsidR="00314492" w:rsidRDefault="00314492" w:rsidP="00BB3C33">
      <w:pPr>
        <w:rPr>
          <w:rFonts w:ascii="Times New Roman" w:hAnsi="Times New Roman" w:cs="Times New Roman"/>
        </w:rPr>
      </w:pPr>
      <w:r>
        <w:rPr>
          <w:rFonts w:ascii="Times New Roman" w:hAnsi="Times New Roman" w:cs="Times New Roman"/>
        </w:rPr>
        <w:t xml:space="preserve">After </w:t>
      </w:r>
      <w:r w:rsidR="001E7A5E">
        <w:rPr>
          <w:rFonts w:ascii="Times New Roman" w:hAnsi="Times New Roman" w:cs="Times New Roman"/>
        </w:rPr>
        <w:t>running a paired means</w:t>
      </w:r>
      <w:r>
        <w:rPr>
          <w:rFonts w:ascii="Times New Roman" w:hAnsi="Times New Roman" w:cs="Times New Roman"/>
        </w:rPr>
        <w:t xml:space="preserve"> T-test for all districts and all four performance levels in the data set, each district </w:t>
      </w:r>
      <w:r w:rsidR="001E7A5E">
        <w:rPr>
          <w:rFonts w:ascii="Times New Roman" w:hAnsi="Times New Roman" w:cs="Times New Roman"/>
        </w:rPr>
        <w:t>received</w:t>
      </w:r>
      <w:r>
        <w:rPr>
          <w:rFonts w:ascii="Times New Roman" w:hAnsi="Times New Roman" w:cs="Times New Roman"/>
        </w:rPr>
        <w:t xml:space="preserve"> a score as determined by the significance or non-significance of the test. </w:t>
      </w:r>
      <w:r w:rsidR="001E7A5E">
        <w:rPr>
          <w:rFonts w:ascii="Times New Roman" w:hAnsi="Times New Roman" w:cs="Times New Roman"/>
        </w:rPr>
        <w:t>Given</w:t>
      </w:r>
      <w:r>
        <w:rPr>
          <w:rFonts w:ascii="Times New Roman" w:hAnsi="Times New Roman" w:cs="Times New Roman"/>
        </w:rPr>
        <w:t xml:space="preserve"> a significant change in a </w:t>
      </w:r>
      <w:r w:rsidR="001E7A5E">
        <w:rPr>
          <w:rFonts w:ascii="Times New Roman" w:hAnsi="Times New Roman" w:cs="Times New Roman"/>
        </w:rPr>
        <w:t>positive</w:t>
      </w:r>
      <w:r>
        <w:rPr>
          <w:rFonts w:ascii="Times New Roman" w:hAnsi="Times New Roman" w:cs="Times New Roman"/>
        </w:rPr>
        <w:t xml:space="preserve"> direction, </w:t>
      </w:r>
      <w:r w:rsidR="001E7A5E">
        <w:rPr>
          <w:rFonts w:ascii="Times New Roman" w:hAnsi="Times New Roman" w:cs="Times New Roman"/>
        </w:rPr>
        <w:t>for example if</w:t>
      </w:r>
      <w:r>
        <w:rPr>
          <w:rFonts w:ascii="Times New Roman" w:hAnsi="Times New Roman" w:cs="Times New Roman"/>
        </w:rPr>
        <w:t xml:space="preserve"> the category for </w:t>
      </w:r>
      <w:r w:rsidR="001E7A5E">
        <w:rPr>
          <w:rFonts w:ascii="Times New Roman" w:hAnsi="Times New Roman" w:cs="Times New Roman"/>
        </w:rPr>
        <w:t>‘</w:t>
      </w:r>
      <w:r>
        <w:rPr>
          <w:rFonts w:ascii="Times New Roman" w:hAnsi="Times New Roman" w:cs="Times New Roman"/>
        </w:rPr>
        <w:t>not meeting grade level performance</w:t>
      </w:r>
      <w:r w:rsidR="001E7A5E">
        <w:rPr>
          <w:rFonts w:ascii="Times New Roman" w:hAnsi="Times New Roman" w:cs="Times New Roman"/>
        </w:rPr>
        <w:t>’</w:t>
      </w:r>
      <w:r>
        <w:rPr>
          <w:rFonts w:ascii="Times New Roman" w:hAnsi="Times New Roman" w:cs="Times New Roman"/>
        </w:rPr>
        <w:t xml:space="preserve"> decreased in 2018 as compared to 2017, a negative one (-1) was assigned for that performance level for that district. Likewise, If there was a significant change in a </w:t>
      </w:r>
      <w:r w:rsidR="001E7A5E">
        <w:rPr>
          <w:rFonts w:ascii="Times New Roman" w:hAnsi="Times New Roman" w:cs="Times New Roman"/>
        </w:rPr>
        <w:t>negative</w:t>
      </w:r>
      <w:r>
        <w:rPr>
          <w:rFonts w:ascii="Times New Roman" w:hAnsi="Times New Roman" w:cs="Times New Roman"/>
        </w:rPr>
        <w:t xml:space="preserve"> direction, </w:t>
      </w:r>
      <w:r w:rsidR="001E7A5E">
        <w:rPr>
          <w:rFonts w:ascii="Times New Roman" w:hAnsi="Times New Roman" w:cs="Times New Roman"/>
        </w:rPr>
        <w:t>for instance if</w:t>
      </w:r>
      <w:r>
        <w:rPr>
          <w:rFonts w:ascii="Times New Roman" w:hAnsi="Times New Roman" w:cs="Times New Roman"/>
        </w:rPr>
        <w:t xml:space="preserve"> a</w:t>
      </w:r>
      <w:r w:rsidR="001E7A5E">
        <w:rPr>
          <w:rFonts w:ascii="Times New Roman" w:hAnsi="Times New Roman" w:cs="Times New Roman"/>
        </w:rPr>
        <w:t xml:space="preserve"> significant decrease </w:t>
      </w:r>
      <w:r>
        <w:rPr>
          <w:rFonts w:ascii="Times New Roman" w:hAnsi="Times New Roman" w:cs="Times New Roman"/>
        </w:rPr>
        <w:t>in the “master[</w:t>
      </w:r>
      <w:proofErr w:type="spellStart"/>
      <w:r>
        <w:rPr>
          <w:rFonts w:ascii="Times New Roman" w:hAnsi="Times New Roman" w:cs="Times New Roman"/>
        </w:rPr>
        <w:t>ing</w:t>
      </w:r>
      <w:proofErr w:type="spellEnd"/>
      <w:r>
        <w:rPr>
          <w:rFonts w:ascii="Times New Roman" w:hAnsi="Times New Roman" w:cs="Times New Roman"/>
        </w:rPr>
        <w:t>] grade level performance” category for the year after Harvey</w:t>
      </w:r>
      <w:r w:rsidR="001E7A5E">
        <w:rPr>
          <w:rFonts w:ascii="Times New Roman" w:hAnsi="Times New Roman" w:cs="Times New Roman"/>
        </w:rPr>
        <w:t xml:space="preserve"> </w:t>
      </w:r>
      <w:r w:rsidR="00BB6A00">
        <w:rPr>
          <w:rFonts w:ascii="Times New Roman" w:hAnsi="Times New Roman" w:cs="Times New Roman"/>
        </w:rPr>
        <w:t>occurred</w:t>
      </w:r>
      <w:r>
        <w:rPr>
          <w:rFonts w:ascii="Times New Roman" w:hAnsi="Times New Roman" w:cs="Times New Roman"/>
        </w:rPr>
        <w:t>, a positive one (+1) was assigned for that district at that performance level.</w:t>
      </w:r>
      <w:r w:rsidR="00F64175">
        <w:rPr>
          <w:rFonts w:ascii="Times New Roman" w:hAnsi="Times New Roman" w:cs="Times New Roman"/>
        </w:rPr>
        <w:t xml:space="preserve"> Because approaching and met grade level performance </w:t>
      </w:r>
      <w:r w:rsidR="00F64175">
        <w:rPr>
          <w:rFonts w:ascii="Times New Roman" w:hAnsi="Times New Roman" w:cs="Times New Roman"/>
        </w:rPr>
        <w:lastRenderedPageBreak/>
        <w:t>fall in the middle, there is no intuitive method to determining a positive or negative significant change, so every significant change was scored as a ‘1’ and a ‘0’ if it was not significant.</w:t>
      </w:r>
      <w:r>
        <w:rPr>
          <w:rFonts w:ascii="Times New Roman" w:hAnsi="Times New Roman" w:cs="Times New Roman"/>
        </w:rPr>
        <w:t xml:space="preserve"> An overview of this scoring system is shown in </w:t>
      </w:r>
      <w:r w:rsidRPr="00492742">
        <w:rPr>
          <w:rFonts w:ascii="Times New Roman" w:hAnsi="Times New Roman" w:cs="Times New Roman"/>
          <w:b/>
        </w:rPr>
        <w:t>Table 3</w:t>
      </w:r>
      <w:r>
        <w:rPr>
          <w:rFonts w:ascii="Times New Roman" w:hAnsi="Times New Roman" w:cs="Times New Roman"/>
        </w:rPr>
        <w:t xml:space="preserve">. After scoring each performance level, every district received a ‘final score’ by summation of each performance level score. </w:t>
      </w:r>
      <w:r w:rsidR="00834A27">
        <w:rPr>
          <w:rFonts w:ascii="Times New Roman" w:hAnsi="Times New Roman" w:cs="Times New Roman"/>
        </w:rPr>
        <w:t>Final scores for districts ranged from negative one to positive two.</w:t>
      </w:r>
      <w:r w:rsidR="00D44711">
        <w:rPr>
          <w:rFonts w:ascii="Times New Roman" w:hAnsi="Times New Roman" w:cs="Times New Roman"/>
        </w:rPr>
        <w:t xml:space="preserve"> </w:t>
      </w:r>
      <w:r w:rsidR="00FA3322">
        <w:rPr>
          <w:rFonts w:ascii="Times New Roman" w:hAnsi="Times New Roman" w:cs="Times New Roman"/>
        </w:rPr>
        <w:t>Given this, a</w:t>
      </w:r>
      <w:r w:rsidR="00D44711">
        <w:rPr>
          <w:rFonts w:ascii="Times New Roman" w:hAnsi="Times New Roman" w:cs="Times New Roman"/>
        </w:rPr>
        <w:t xml:space="preserve"> higher number indicates </w:t>
      </w:r>
      <w:r w:rsidR="00FA3322">
        <w:rPr>
          <w:rFonts w:ascii="Times New Roman" w:hAnsi="Times New Roman" w:cs="Times New Roman"/>
        </w:rPr>
        <w:t>decreased academic achievement, zero indicates no change in academic achievement, and a negative number indicates increased academic achievement.</w:t>
      </w:r>
    </w:p>
    <w:p w:rsidR="00314492" w:rsidRDefault="00314492" w:rsidP="00BB3C33">
      <w:pPr>
        <w:rPr>
          <w:rFonts w:ascii="Times New Roman" w:hAnsi="Times New Roman" w:cs="Times New Roman"/>
        </w:rPr>
      </w:pPr>
    </w:p>
    <w:tbl>
      <w:tblPr>
        <w:tblStyle w:val="TableGrid"/>
        <w:tblW w:w="9306" w:type="dxa"/>
        <w:jc w:val="center"/>
        <w:tblLook w:val="04A0" w:firstRow="1" w:lastRow="0" w:firstColumn="1" w:lastColumn="0" w:noHBand="0" w:noVBand="1"/>
      </w:tblPr>
      <w:tblGrid>
        <w:gridCol w:w="2073"/>
        <w:gridCol w:w="2013"/>
        <w:gridCol w:w="1890"/>
        <w:gridCol w:w="1800"/>
        <w:gridCol w:w="1530"/>
      </w:tblGrid>
      <w:tr w:rsidR="00314492" w:rsidRPr="00314492" w:rsidTr="00E325CD">
        <w:trPr>
          <w:jc w:val="center"/>
        </w:trPr>
        <w:tc>
          <w:tcPr>
            <w:tcW w:w="9306" w:type="dxa"/>
            <w:gridSpan w:val="5"/>
          </w:tcPr>
          <w:p w:rsidR="00314492" w:rsidRPr="00314492" w:rsidRDefault="00314492" w:rsidP="00E325CD">
            <w:pPr>
              <w:jc w:val="center"/>
              <w:rPr>
                <w:rFonts w:ascii="Times New Roman" w:hAnsi="Times New Roman" w:cs="Times New Roman"/>
                <w:b/>
                <w:sz w:val="22"/>
                <w:szCs w:val="22"/>
              </w:rPr>
            </w:pPr>
            <w:r w:rsidRPr="00314492">
              <w:rPr>
                <w:rFonts w:ascii="Times New Roman" w:hAnsi="Times New Roman" w:cs="Times New Roman"/>
                <w:b/>
                <w:sz w:val="22"/>
                <w:szCs w:val="22"/>
              </w:rPr>
              <w:t>Scoring for STAAR Performance Levels</w:t>
            </w:r>
          </w:p>
        </w:tc>
      </w:tr>
      <w:tr w:rsidR="00314492" w:rsidRPr="00314492" w:rsidTr="00E325CD">
        <w:trPr>
          <w:jc w:val="center"/>
        </w:trPr>
        <w:tc>
          <w:tcPr>
            <w:tcW w:w="2073" w:type="dxa"/>
          </w:tcPr>
          <w:p w:rsidR="00314492" w:rsidRPr="00314492" w:rsidRDefault="00314492" w:rsidP="00E325CD">
            <w:pPr>
              <w:rPr>
                <w:rFonts w:ascii="Times New Roman" w:hAnsi="Times New Roman" w:cs="Times New Roman"/>
                <w:b/>
                <w:sz w:val="22"/>
                <w:szCs w:val="22"/>
              </w:rPr>
            </w:pPr>
          </w:p>
        </w:tc>
        <w:tc>
          <w:tcPr>
            <w:tcW w:w="2013" w:type="dxa"/>
          </w:tcPr>
          <w:p w:rsidR="00314492" w:rsidRPr="00314492" w:rsidRDefault="00314492" w:rsidP="00E325CD">
            <w:pPr>
              <w:jc w:val="center"/>
              <w:rPr>
                <w:rFonts w:ascii="Times New Roman" w:hAnsi="Times New Roman" w:cs="Times New Roman"/>
                <w:b/>
                <w:sz w:val="22"/>
                <w:szCs w:val="22"/>
              </w:rPr>
            </w:pPr>
            <w:r w:rsidRPr="00314492">
              <w:rPr>
                <w:rFonts w:ascii="Times New Roman" w:hAnsi="Times New Roman" w:cs="Times New Roman"/>
                <w:b/>
                <w:sz w:val="22"/>
                <w:szCs w:val="22"/>
              </w:rPr>
              <w:t>Did Not Meet Grade Level Performance</w:t>
            </w:r>
          </w:p>
        </w:tc>
        <w:tc>
          <w:tcPr>
            <w:tcW w:w="1890" w:type="dxa"/>
          </w:tcPr>
          <w:p w:rsidR="00314492" w:rsidRPr="00314492" w:rsidRDefault="00314492" w:rsidP="00E325CD">
            <w:pPr>
              <w:jc w:val="center"/>
              <w:rPr>
                <w:rFonts w:ascii="Times New Roman" w:hAnsi="Times New Roman" w:cs="Times New Roman"/>
                <w:b/>
                <w:sz w:val="22"/>
                <w:szCs w:val="22"/>
              </w:rPr>
            </w:pPr>
            <w:r w:rsidRPr="00314492">
              <w:rPr>
                <w:rFonts w:ascii="Times New Roman" w:hAnsi="Times New Roman" w:cs="Times New Roman"/>
                <w:b/>
                <w:sz w:val="22"/>
                <w:szCs w:val="22"/>
              </w:rPr>
              <w:t>Approaching Grade Level Performance</w:t>
            </w:r>
          </w:p>
        </w:tc>
        <w:tc>
          <w:tcPr>
            <w:tcW w:w="1800" w:type="dxa"/>
          </w:tcPr>
          <w:p w:rsidR="00314492" w:rsidRPr="00314492" w:rsidRDefault="00314492" w:rsidP="00E325CD">
            <w:pPr>
              <w:jc w:val="center"/>
              <w:rPr>
                <w:rFonts w:ascii="Times New Roman" w:hAnsi="Times New Roman" w:cs="Times New Roman"/>
                <w:b/>
                <w:sz w:val="22"/>
                <w:szCs w:val="22"/>
              </w:rPr>
            </w:pPr>
            <w:r w:rsidRPr="00314492">
              <w:rPr>
                <w:rFonts w:ascii="Times New Roman" w:hAnsi="Times New Roman" w:cs="Times New Roman"/>
                <w:b/>
                <w:sz w:val="22"/>
                <w:szCs w:val="22"/>
              </w:rPr>
              <w:t>Met Grade Level Performance</w:t>
            </w:r>
          </w:p>
        </w:tc>
        <w:tc>
          <w:tcPr>
            <w:tcW w:w="1530" w:type="dxa"/>
          </w:tcPr>
          <w:p w:rsidR="00314492" w:rsidRPr="00314492" w:rsidRDefault="00314492" w:rsidP="00E325CD">
            <w:pPr>
              <w:jc w:val="center"/>
              <w:rPr>
                <w:rFonts w:ascii="Times New Roman" w:hAnsi="Times New Roman" w:cs="Times New Roman"/>
                <w:b/>
                <w:sz w:val="22"/>
                <w:szCs w:val="22"/>
              </w:rPr>
            </w:pPr>
            <w:r w:rsidRPr="00314492">
              <w:rPr>
                <w:rFonts w:ascii="Times New Roman" w:hAnsi="Times New Roman" w:cs="Times New Roman"/>
                <w:b/>
                <w:sz w:val="22"/>
                <w:szCs w:val="22"/>
              </w:rPr>
              <w:t>Masters grade level performance</w:t>
            </w:r>
          </w:p>
        </w:tc>
      </w:tr>
      <w:tr w:rsidR="00314492" w:rsidRPr="00314492" w:rsidTr="00DF7AC6">
        <w:trPr>
          <w:jc w:val="center"/>
        </w:trPr>
        <w:tc>
          <w:tcPr>
            <w:tcW w:w="2073" w:type="dxa"/>
          </w:tcPr>
          <w:p w:rsidR="00314492" w:rsidRPr="00314492" w:rsidRDefault="00314492" w:rsidP="00E325CD">
            <w:pPr>
              <w:rPr>
                <w:rFonts w:ascii="Times New Roman" w:hAnsi="Times New Roman" w:cs="Times New Roman"/>
                <w:b/>
                <w:sz w:val="22"/>
                <w:szCs w:val="22"/>
              </w:rPr>
            </w:pPr>
            <w:r w:rsidRPr="00314492">
              <w:rPr>
                <w:rFonts w:ascii="Times New Roman" w:hAnsi="Times New Roman" w:cs="Times New Roman"/>
                <w:b/>
                <w:sz w:val="22"/>
                <w:szCs w:val="22"/>
              </w:rPr>
              <w:t>Sig</w:t>
            </w:r>
            <w:r w:rsidR="00BB7208">
              <w:rPr>
                <w:rFonts w:ascii="Times New Roman" w:hAnsi="Times New Roman" w:cs="Times New Roman"/>
                <w:b/>
                <w:sz w:val="22"/>
                <w:szCs w:val="22"/>
              </w:rPr>
              <w:t>nificant</w:t>
            </w:r>
            <w:r w:rsidRPr="00314492">
              <w:rPr>
                <w:rFonts w:ascii="Times New Roman" w:hAnsi="Times New Roman" w:cs="Times New Roman"/>
                <w:b/>
                <w:sz w:val="22"/>
                <w:szCs w:val="22"/>
              </w:rPr>
              <w:t xml:space="preserve"> in </w:t>
            </w:r>
            <w:r w:rsidR="001E7A5E">
              <w:rPr>
                <w:rFonts w:ascii="Times New Roman" w:hAnsi="Times New Roman" w:cs="Times New Roman"/>
                <w:b/>
                <w:sz w:val="22"/>
                <w:szCs w:val="22"/>
              </w:rPr>
              <w:t>(</w:t>
            </w:r>
            <w:r w:rsidRPr="00314492">
              <w:rPr>
                <w:rFonts w:ascii="Times New Roman" w:hAnsi="Times New Roman" w:cs="Times New Roman"/>
                <w:b/>
                <w:sz w:val="22"/>
                <w:szCs w:val="22"/>
              </w:rPr>
              <w:t>+</w:t>
            </w:r>
            <w:r w:rsidR="001E7A5E">
              <w:rPr>
                <w:rFonts w:ascii="Times New Roman" w:hAnsi="Times New Roman" w:cs="Times New Roman"/>
                <w:b/>
                <w:sz w:val="22"/>
                <w:szCs w:val="22"/>
              </w:rPr>
              <w:t>)</w:t>
            </w:r>
            <w:r w:rsidRPr="00314492">
              <w:rPr>
                <w:rFonts w:ascii="Times New Roman" w:hAnsi="Times New Roman" w:cs="Times New Roman"/>
                <w:b/>
                <w:sz w:val="22"/>
                <w:szCs w:val="22"/>
              </w:rPr>
              <w:t xml:space="preserve"> Direction</w:t>
            </w:r>
          </w:p>
        </w:tc>
        <w:tc>
          <w:tcPr>
            <w:tcW w:w="2013"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-1</w:t>
            </w:r>
          </w:p>
        </w:tc>
        <w:tc>
          <w:tcPr>
            <w:tcW w:w="1890" w:type="dxa"/>
            <w:vMerge w:val="restart"/>
            <w:vAlign w:val="center"/>
          </w:tcPr>
          <w:p w:rsidR="00314492" w:rsidRPr="00314492" w:rsidRDefault="00314492" w:rsidP="00DF7AC6">
            <w:pPr>
              <w:jc w:val="center"/>
              <w:rPr>
                <w:rFonts w:ascii="Times New Roman" w:hAnsi="Times New Roman" w:cs="Times New Roman"/>
                <w:sz w:val="22"/>
                <w:szCs w:val="22"/>
              </w:rPr>
            </w:pPr>
            <w:r w:rsidRPr="00314492">
              <w:rPr>
                <w:rFonts w:ascii="Times New Roman" w:hAnsi="Times New Roman" w:cs="Times New Roman"/>
                <w:sz w:val="22"/>
                <w:szCs w:val="22"/>
              </w:rPr>
              <w:t>1</w:t>
            </w:r>
          </w:p>
        </w:tc>
        <w:tc>
          <w:tcPr>
            <w:tcW w:w="1800" w:type="dxa"/>
            <w:vMerge w:val="restart"/>
            <w:vAlign w:val="center"/>
          </w:tcPr>
          <w:p w:rsidR="00314492" w:rsidRPr="00314492" w:rsidRDefault="00314492" w:rsidP="00DF7AC6">
            <w:pPr>
              <w:jc w:val="center"/>
              <w:rPr>
                <w:rFonts w:ascii="Times New Roman" w:hAnsi="Times New Roman" w:cs="Times New Roman"/>
                <w:sz w:val="22"/>
                <w:szCs w:val="22"/>
              </w:rPr>
            </w:pPr>
            <w:r w:rsidRPr="00314492">
              <w:rPr>
                <w:rFonts w:ascii="Times New Roman" w:hAnsi="Times New Roman" w:cs="Times New Roman"/>
                <w:sz w:val="22"/>
                <w:szCs w:val="22"/>
              </w:rPr>
              <w:t>1</w:t>
            </w:r>
          </w:p>
        </w:tc>
        <w:tc>
          <w:tcPr>
            <w:tcW w:w="1530" w:type="dxa"/>
          </w:tcPr>
          <w:p w:rsidR="00314492" w:rsidRPr="00314492" w:rsidRDefault="001E7A5E" w:rsidP="00E325CD">
            <w:pPr>
              <w:jc w:val="center"/>
              <w:rPr>
                <w:rFonts w:ascii="Times New Roman" w:hAnsi="Times New Roman" w:cs="Times New Roman"/>
                <w:sz w:val="22"/>
                <w:szCs w:val="22"/>
              </w:rPr>
            </w:pPr>
            <w:r>
              <w:rPr>
                <w:rFonts w:ascii="Times New Roman" w:hAnsi="Times New Roman" w:cs="Times New Roman"/>
                <w:sz w:val="22"/>
                <w:szCs w:val="22"/>
              </w:rPr>
              <w:t>-</w:t>
            </w:r>
            <w:r w:rsidR="00314492" w:rsidRPr="00314492">
              <w:rPr>
                <w:rFonts w:ascii="Times New Roman" w:hAnsi="Times New Roman" w:cs="Times New Roman"/>
                <w:sz w:val="22"/>
                <w:szCs w:val="22"/>
              </w:rPr>
              <w:t>1</w:t>
            </w:r>
          </w:p>
        </w:tc>
      </w:tr>
      <w:tr w:rsidR="00314492" w:rsidRPr="00314492" w:rsidTr="00E325CD">
        <w:trPr>
          <w:jc w:val="center"/>
        </w:trPr>
        <w:tc>
          <w:tcPr>
            <w:tcW w:w="2073" w:type="dxa"/>
          </w:tcPr>
          <w:p w:rsidR="00314492" w:rsidRPr="00314492" w:rsidRDefault="00314492" w:rsidP="00E325CD">
            <w:pPr>
              <w:rPr>
                <w:rFonts w:ascii="Times New Roman" w:hAnsi="Times New Roman" w:cs="Times New Roman"/>
                <w:b/>
                <w:sz w:val="22"/>
                <w:szCs w:val="22"/>
              </w:rPr>
            </w:pPr>
            <w:r w:rsidRPr="00314492">
              <w:rPr>
                <w:rFonts w:ascii="Times New Roman" w:hAnsi="Times New Roman" w:cs="Times New Roman"/>
                <w:b/>
                <w:sz w:val="22"/>
                <w:szCs w:val="22"/>
              </w:rPr>
              <w:t>Sig</w:t>
            </w:r>
            <w:r w:rsidR="00BB7208">
              <w:rPr>
                <w:rFonts w:ascii="Times New Roman" w:hAnsi="Times New Roman" w:cs="Times New Roman"/>
                <w:b/>
                <w:sz w:val="22"/>
                <w:szCs w:val="22"/>
              </w:rPr>
              <w:t>nificant</w:t>
            </w:r>
            <w:r w:rsidRPr="00314492">
              <w:rPr>
                <w:rFonts w:ascii="Times New Roman" w:hAnsi="Times New Roman" w:cs="Times New Roman"/>
                <w:b/>
                <w:sz w:val="22"/>
                <w:szCs w:val="22"/>
              </w:rPr>
              <w:t xml:space="preserve"> in </w:t>
            </w:r>
            <w:r w:rsidR="001E7A5E">
              <w:rPr>
                <w:rFonts w:ascii="Times New Roman" w:hAnsi="Times New Roman" w:cs="Times New Roman"/>
                <w:b/>
                <w:sz w:val="22"/>
                <w:szCs w:val="22"/>
              </w:rPr>
              <w:t>(</w:t>
            </w:r>
            <w:r w:rsidRPr="00314492">
              <w:rPr>
                <w:rFonts w:ascii="Times New Roman" w:hAnsi="Times New Roman" w:cs="Times New Roman"/>
                <w:b/>
                <w:sz w:val="22"/>
                <w:szCs w:val="22"/>
              </w:rPr>
              <w:t>-</w:t>
            </w:r>
            <w:r w:rsidR="001E7A5E">
              <w:rPr>
                <w:rFonts w:ascii="Times New Roman" w:hAnsi="Times New Roman" w:cs="Times New Roman"/>
                <w:b/>
                <w:sz w:val="22"/>
                <w:szCs w:val="22"/>
              </w:rPr>
              <w:t>)</w:t>
            </w:r>
            <w:r w:rsidRPr="00314492">
              <w:rPr>
                <w:rFonts w:ascii="Times New Roman" w:hAnsi="Times New Roman" w:cs="Times New Roman"/>
                <w:b/>
                <w:sz w:val="22"/>
                <w:szCs w:val="22"/>
              </w:rPr>
              <w:t xml:space="preserve"> Direction</w:t>
            </w:r>
          </w:p>
        </w:tc>
        <w:tc>
          <w:tcPr>
            <w:tcW w:w="2013"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+1</w:t>
            </w:r>
          </w:p>
        </w:tc>
        <w:tc>
          <w:tcPr>
            <w:tcW w:w="1890" w:type="dxa"/>
            <w:vMerge/>
          </w:tcPr>
          <w:p w:rsidR="00314492" w:rsidRPr="00314492" w:rsidRDefault="00314492" w:rsidP="00E325CD">
            <w:pPr>
              <w:rPr>
                <w:rFonts w:ascii="Times New Roman" w:hAnsi="Times New Roman" w:cs="Times New Roman"/>
                <w:sz w:val="22"/>
                <w:szCs w:val="22"/>
              </w:rPr>
            </w:pPr>
          </w:p>
        </w:tc>
        <w:tc>
          <w:tcPr>
            <w:tcW w:w="1800" w:type="dxa"/>
            <w:vMerge/>
          </w:tcPr>
          <w:p w:rsidR="00314492" w:rsidRPr="00314492" w:rsidRDefault="00314492" w:rsidP="00E325CD">
            <w:pPr>
              <w:rPr>
                <w:rFonts w:ascii="Times New Roman" w:hAnsi="Times New Roman" w:cs="Times New Roman"/>
                <w:sz w:val="22"/>
                <w:szCs w:val="22"/>
              </w:rPr>
            </w:pPr>
          </w:p>
        </w:tc>
        <w:tc>
          <w:tcPr>
            <w:tcW w:w="1530" w:type="dxa"/>
          </w:tcPr>
          <w:p w:rsidR="00314492" w:rsidRPr="00314492" w:rsidRDefault="001E7A5E" w:rsidP="00E325CD">
            <w:pPr>
              <w:jc w:val="center"/>
              <w:rPr>
                <w:rFonts w:ascii="Times New Roman" w:hAnsi="Times New Roman" w:cs="Times New Roman"/>
                <w:sz w:val="22"/>
                <w:szCs w:val="22"/>
              </w:rPr>
            </w:pPr>
            <w:r>
              <w:rPr>
                <w:rFonts w:ascii="Times New Roman" w:hAnsi="Times New Roman" w:cs="Times New Roman"/>
                <w:sz w:val="22"/>
                <w:szCs w:val="22"/>
              </w:rPr>
              <w:t>+</w:t>
            </w:r>
            <w:r w:rsidR="00314492" w:rsidRPr="00314492">
              <w:rPr>
                <w:rFonts w:ascii="Times New Roman" w:hAnsi="Times New Roman" w:cs="Times New Roman"/>
                <w:sz w:val="22"/>
                <w:szCs w:val="22"/>
              </w:rPr>
              <w:t>1</w:t>
            </w:r>
          </w:p>
        </w:tc>
      </w:tr>
      <w:tr w:rsidR="00314492" w:rsidRPr="00314492" w:rsidTr="00E325CD">
        <w:trPr>
          <w:jc w:val="center"/>
        </w:trPr>
        <w:tc>
          <w:tcPr>
            <w:tcW w:w="2073" w:type="dxa"/>
          </w:tcPr>
          <w:p w:rsidR="00314492" w:rsidRPr="00314492" w:rsidRDefault="00314492" w:rsidP="00E325CD">
            <w:pPr>
              <w:rPr>
                <w:rFonts w:ascii="Times New Roman" w:hAnsi="Times New Roman" w:cs="Times New Roman"/>
                <w:b/>
                <w:sz w:val="22"/>
                <w:szCs w:val="22"/>
              </w:rPr>
            </w:pPr>
            <w:r w:rsidRPr="00314492">
              <w:rPr>
                <w:rFonts w:ascii="Times New Roman" w:hAnsi="Times New Roman" w:cs="Times New Roman"/>
                <w:b/>
                <w:sz w:val="22"/>
                <w:szCs w:val="22"/>
              </w:rPr>
              <w:t xml:space="preserve">Not Significant </w:t>
            </w:r>
          </w:p>
        </w:tc>
        <w:tc>
          <w:tcPr>
            <w:tcW w:w="2013"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0</w:t>
            </w:r>
          </w:p>
        </w:tc>
        <w:tc>
          <w:tcPr>
            <w:tcW w:w="1890"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0</w:t>
            </w:r>
          </w:p>
        </w:tc>
        <w:tc>
          <w:tcPr>
            <w:tcW w:w="1800"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0</w:t>
            </w:r>
          </w:p>
        </w:tc>
        <w:tc>
          <w:tcPr>
            <w:tcW w:w="1530" w:type="dxa"/>
          </w:tcPr>
          <w:p w:rsidR="00314492" w:rsidRPr="00314492" w:rsidRDefault="00314492" w:rsidP="00E325CD">
            <w:pPr>
              <w:jc w:val="center"/>
              <w:rPr>
                <w:rFonts w:ascii="Times New Roman" w:hAnsi="Times New Roman" w:cs="Times New Roman"/>
                <w:sz w:val="22"/>
                <w:szCs w:val="22"/>
              </w:rPr>
            </w:pPr>
            <w:r w:rsidRPr="00314492">
              <w:rPr>
                <w:rFonts w:ascii="Times New Roman" w:hAnsi="Times New Roman" w:cs="Times New Roman"/>
                <w:sz w:val="22"/>
                <w:szCs w:val="22"/>
              </w:rPr>
              <w:t>0</w:t>
            </w:r>
          </w:p>
        </w:tc>
      </w:tr>
      <w:tr w:rsidR="00F64175" w:rsidRPr="00314492" w:rsidTr="00F64175">
        <w:trPr>
          <w:jc w:val="center"/>
        </w:trPr>
        <w:tc>
          <w:tcPr>
            <w:tcW w:w="9306" w:type="dxa"/>
            <w:gridSpan w:val="5"/>
          </w:tcPr>
          <w:p w:rsidR="00F64175" w:rsidRPr="00314492" w:rsidRDefault="00F64175" w:rsidP="00F64175">
            <w:pPr>
              <w:rPr>
                <w:rFonts w:ascii="Times New Roman" w:hAnsi="Times New Roman" w:cs="Times New Roman"/>
                <w:sz w:val="22"/>
                <w:szCs w:val="22"/>
              </w:rPr>
            </w:pPr>
            <w:r>
              <w:rPr>
                <w:rFonts w:ascii="Times New Roman" w:hAnsi="Times New Roman" w:cs="Times New Roman"/>
                <w:sz w:val="22"/>
                <w:szCs w:val="22"/>
              </w:rPr>
              <w:t xml:space="preserve">Table 3. </w:t>
            </w:r>
            <w:r w:rsidR="00FA3322">
              <w:rPr>
                <w:rFonts w:ascii="Times New Roman" w:hAnsi="Times New Roman" w:cs="Times New Roman"/>
                <w:sz w:val="22"/>
                <w:szCs w:val="22"/>
              </w:rPr>
              <w:t>Scoring criteria for results of paired T-tests in each performance level.</w:t>
            </w:r>
          </w:p>
        </w:tc>
      </w:tr>
    </w:tbl>
    <w:p w:rsidR="00314492" w:rsidRDefault="00314492" w:rsidP="00BB3C33">
      <w:pPr>
        <w:rPr>
          <w:rFonts w:ascii="Times New Roman" w:hAnsi="Times New Roman" w:cs="Times New Roman"/>
        </w:rPr>
      </w:pPr>
    </w:p>
    <w:p w:rsidR="00314492" w:rsidRDefault="00BB6A00" w:rsidP="00BB3C33">
      <w:pPr>
        <w:rPr>
          <w:rFonts w:ascii="Times New Roman" w:hAnsi="Times New Roman" w:cs="Times New Roman"/>
        </w:rPr>
      </w:pPr>
      <w:r>
        <w:rPr>
          <w:rFonts w:ascii="Times New Roman" w:hAnsi="Times New Roman" w:cs="Times New Roman"/>
        </w:rPr>
        <w:t>District</w:t>
      </w:r>
      <w:r w:rsidR="002F6C59">
        <w:rPr>
          <w:rFonts w:ascii="Times New Roman" w:hAnsi="Times New Roman" w:cs="Times New Roman"/>
        </w:rPr>
        <w:t xml:space="preserve"> scores were then mapped onto the state of Texas by merging the current districts shapefile provided by the Texas Education Agency</w:t>
      </w:r>
      <w:r w:rsidR="000646ED">
        <w:rPr>
          <w:rFonts w:ascii="Times New Roman" w:hAnsi="Times New Roman" w:cs="Times New Roman"/>
        </w:rPr>
        <w:t xml:space="preserve"> (dataset found at: </w:t>
      </w:r>
      <w:hyperlink r:id="rId7" w:history="1">
        <w:r w:rsidR="000646ED" w:rsidRPr="00B236B2">
          <w:rPr>
            <w:rStyle w:val="Hyperlink"/>
            <w:rFonts w:ascii="Times New Roman" w:eastAsia="Times New Roman" w:hAnsi="Times New Roman" w:cs="Times New Roman"/>
          </w:rPr>
          <w:t>http://schoolsdata2-tea-texas.opendata.arcgis.com/datasets)</w:t>
        </w:r>
      </w:hyperlink>
      <w:r w:rsidR="000646ED">
        <w:rPr>
          <w:rFonts w:ascii="Times New Roman" w:eastAsia="Times New Roman" w:hAnsi="Times New Roman" w:cs="Times New Roman"/>
        </w:rPr>
        <w:t xml:space="preserve"> </w:t>
      </w:r>
      <w:r w:rsidR="002F6C59">
        <w:rPr>
          <w:rFonts w:ascii="Times New Roman" w:hAnsi="Times New Roman" w:cs="Times New Roman"/>
        </w:rPr>
        <w:t xml:space="preserve">with district scores and using </w:t>
      </w:r>
      <w:proofErr w:type="spellStart"/>
      <w:r w:rsidR="000646ED">
        <w:rPr>
          <w:rFonts w:ascii="Times New Roman" w:hAnsi="Times New Roman" w:cs="Times New Roman"/>
        </w:rPr>
        <w:t>qGIS</w:t>
      </w:r>
      <w:proofErr w:type="spellEnd"/>
      <w:r w:rsidR="000646ED">
        <w:rPr>
          <w:rFonts w:ascii="Times New Roman" w:hAnsi="Times New Roman" w:cs="Times New Roman"/>
        </w:rPr>
        <w:t xml:space="preserve"> software</w:t>
      </w:r>
      <w:r>
        <w:rPr>
          <w:rFonts w:ascii="Times New Roman" w:hAnsi="Times New Roman" w:cs="Times New Roman"/>
        </w:rPr>
        <w:t xml:space="preserve"> for data visualization</w:t>
      </w:r>
      <w:r w:rsidR="000646ED">
        <w:rPr>
          <w:rFonts w:ascii="Times New Roman" w:hAnsi="Times New Roman" w:cs="Times New Roman"/>
        </w:rPr>
        <w:t>.</w:t>
      </w:r>
      <w:r w:rsidR="002F6C59">
        <w:rPr>
          <w:rFonts w:ascii="Times New Roman" w:hAnsi="Times New Roman" w:cs="Times New Roman"/>
        </w:rPr>
        <w:t xml:space="preserve"> </w:t>
      </w:r>
    </w:p>
    <w:p w:rsidR="000646ED" w:rsidRPr="000646ED" w:rsidRDefault="000646ED" w:rsidP="00BB3C33">
      <w:pPr>
        <w:rPr>
          <w:rFonts w:ascii="Times New Roman" w:eastAsia="Times New Roman" w:hAnsi="Times New Roman" w:cs="Times New Roman"/>
        </w:rPr>
      </w:pPr>
    </w:p>
    <w:p w:rsidR="00BB3C33" w:rsidRDefault="00FA3322" w:rsidP="00BB3C33">
      <w:pPr>
        <w:rPr>
          <w:rFonts w:ascii="Times New Roman" w:hAnsi="Times New Roman" w:cs="Times New Roman"/>
        </w:rPr>
      </w:pPr>
      <w:r>
        <w:rPr>
          <w:rFonts w:ascii="Times New Roman" w:hAnsi="Times New Roman" w:cs="Times New Roman"/>
        </w:rPr>
        <w:t xml:space="preserve">The second dataset downloaded </w:t>
      </w:r>
      <w:r w:rsidR="009951F6">
        <w:rPr>
          <w:rFonts w:ascii="Times New Roman" w:hAnsi="Times New Roman" w:cs="Times New Roman"/>
        </w:rPr>
        <w:t xml:space="preserve">was created by </w:t>
      </w:r>
      <w:r w:rsidR="00964241">
        <w:rPr>
          <w:rFonts w:ascii="Times New Roman" w:hAnsi="Times New Roman" w:cs="Times New Roman"/>
        </w:rPr>
        <w:t>the National Hurricane Center Tropical Cyclone Report on Hurricane Harvey</w:t>
      </w:r>
      <w:r>
        <w:rPr>
          <w:rFonts w:ascii="Times New Roman" w:hAnsi="Times New Roman" w:cs="Times New Roman"/>
        </w:rPr>
        <w:t>, which reports on the amounts of rainfall received in the state of Texas</w:t>
      </w:r>
      <w:r w:rsidR="00964241">
        <w:rPr>
          <w:rFonts w:ascii="Times New Roman" w:hAnsi="Times New Roman" w:cs="Times New Roman"/>
        </w:rPr>
        <w:t xml:space="preserve"> (Blake and Zelinksky, 2018). </w:t>
      </w:r>
      <w:r w:rsidR="001A4AA3">
        <w:rPr>
          <w:rFonts w:ascii="Times New Roman" w:hAnsi="Times New Roman" w:cs="Times New Roman"/>
        </w:rPr>
        <w:t>This dataset was used qualitatively to compare the areas of heavy rainfall, and subsequently heavy flooding, to districts that experienced significant decreases in student achievement.</w:t>
      </w:r>
      <w:r w:rsidR="001C4C92">
        <w:rPr>
          <w:rFonts w:ascii="Times New Roman" w:hAnsi="Times New Roman" w:cs="Times New Roman"/>
        </w:rPr>
        <w:t xml:space="preserve"> We generated an additional dataset reporting on the final score of each district and coordinates of the 185 district central offices.</w:t>
      </w:r>
      <w:r w:rsidR="001A4AA3">
        <w:rPr>
          <w:rFonts w:ascii="Times New Roman" w:hAnsi="Times New Roman" w:cs="Times New Roman"/>
        </w:rPr>
        <w:t xml:space="preserve"> Rainfall amounts and coordinates</w:t>
      </w:r>
      <w:r w:rsidR="001C4C92">
        <w:rPr>
          <w:rFonts w:ascii="Times New Roman" w:hAnsi="Times New Roman" w:cs="Times New Roman"/>
        </w:rPr>
        <w:t xml:space="preserve"> for both districts and rainfall amount locations</w:t>
      </w:r>
      <w:r w:rsidR="001A4AA3">
        <w:rPr>
          <w:rFonts w:ascii="Times New Roman" w:hAnsi="Times New Roman" w:cs="Times New Roman"/>
        </w:rPr>
        <w:t xml:space="preserve"> were applied to ArcGIS as a means to visualize areas that received substantial rainfall</w:t>
      </w:r>
      <w:r w:rsidR="009951F6">
        <w:rPr>
          <w:rFonts w:ascii="Times New Roman" w:hAnsi="Times New Roman" w:cs="Times New Roman"/>
        </w:rPr>
        <w:t xml:space="preserve"> and decrease in student achievement</w:t>
      </w:r>
      <w:r w:rsidR="001A4AA3">
        <w:rPr>
          <w:rFonts w:ascii="Times New Roman" w:hAnsi="Times New Roman" w:cs="Times New Roman"/>
        </w:rPr>
        <w:t xml:space="preserve">. </w:t>
      </w:r>
    </w:p>
    <w:p w:rsidR="001A4AA3" w:rsidRDefault="001A4AA3" w:rsidP="00BB3C33">
      <w:pPr>
        <w:rPr>
          <w:rFonts w:ascii="Times New Roman" w:hAnsi="Times New Roman" w:cs="Times New Roman"/>
        </w:rPr>
      </w:pPr>
    </w:p>
    <w:p w:rsidR="001A4AA3" w:rsidRDefault="001A4AA3" w:rsidP="00BB3C33">
      <w:pPr>
        <w:rPr>
          <w:rFonts w:ascii="Times New Roman" w:hAnsi="Times New Roman" w:cs="Times New Roman"/>
        </w:rPr>
      </w:pPr>
      <w:r w:rsidRPr="00492742">
        <w:rPr>
          <w:rFonts w:ascii="Times New Roman" w:hAnsi="Times New Roman" w:cs="Times New Roman"/>
          <w:b/>
        </w:rPr>
        <w:t>Figure 4</w:t>
      </w:r>
      <w:r>
        <w:rPr>
          <w:rFonts w:ascii="Times New Roman" w:hAnsi="Times New Roman" w:cs="Times New Roman"/>
        </w:rPr>
        <w:t xml:space="preserve"> outlines the workflow of this study using multiple datasets, Python, and Excel as </w:t>
      </w:r>
      <w:r w:rsidR="009951F6">
        <w:rPr>
          <w:rFonts w:ascii="Times New Roman" w:hAnsi="Times New Roman" w:cs="Times New Roman"/>
        </w:rPr>
        <w:t>tools for</w:t>
      </w:r>
      <w:r>
        <w:rPr>
          <w:rFonts w:ascii="Times New Roman" w:hAnsi="Times New Roman" w:cs="Times New Roman"/>
        </w:rPr>
        <w:t xml:space="preserve"> data cleaning, analysis and visualization.</w:t>
      </w:r>
    </w:p>
    <w:p w:rsidR="001A4AA3" w:rsidRDefault="001A4AA3" w:rsidP="00BB3C33">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1A4AA3" w:rsidTr="001A4AA3">
        <w:tc>
          <w:tcPr>
            <w:tcW w:w="9350" w:type="dxa"/>
          </w:tcPr>
          <w:p w:rsidR="001A4AA3" w:rsidRDefault="001A4AA3" w:rsidP="00BB3C33">
            <w:pPr>
              <w:rPr>
                <w:rFonts w:ascii="Times New Roman" w:hAnsi="Times New Roman" w:cs="Times New Roman"/>
              </w:rPr>
            </w:pPr>
            <w:r>
              <w:rPr>
                <w:rFonts w:ascii="Times New Roman" w:hAnsi="Times New Roman" w:cs="Times New Roman"/>
                <w:noProof/>
              </w:rPr>
              <w:lastRenderedPageBreak/>
              <w:drawing>
                <wp:inline distT="0" distB="0" distL="0" distR="0" wp14:anchorId="6925B6F1" wp14:editId="66E833BC">
                  <wp:extent cx="5943600" cy="3621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_AEM_Projec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tc>
      </w:tr>
      <w:tr w:rsidR="001A4AA3" w:rsidTr="001A4AA3">
        <w:tc>
          <w:tcPr>
            <w:tcW w:w="9350" w:type="dxa"/>
          </w:tcPr>
          <w:p w:rsidR="001A4AA3" w:rsidRDefault="001A4AA3" w:rsidP="00BB3C33">
            <w:pPr>
              <w:rPr>
                <w:rFonts w:ascii="Times New Roman" w:hAnsi="Times New Roman" w:cs="Times New Roman"/>
              </w:rPr>
            </w:pPr>
            <w:r w:rsidRPr="00492742">
              <w:rPr>
                <w:rFonts w:ascii="Times New Roman" w:hAnsi="Times New Roman" w:cs="Times New Roman"/>
                <w:b/>
              </w:rPr>
              <w:t>Figure 4</w:t>
            </w:r>
            <w:r>
              <w:rPr>
                <w:rFonts w:ascii="Times New Roman" w:hAnsi="Times New Roman" w:cs="Times New Roman"/>
              </w:rPr>
              <w:t xml:space="preserve">. Workflow and schema for study. </w:t>
            </w:r>
          </w:p>
        </w:tc>
      </w:tr>
    </w:tbl>
    <w:p w:rsidR="001D08ED" w:rsidRDefault="001D08ED" w:rsidP="00BB3C33">
      <w:pPr>
        <w:rPr>
          <w:rFonts w:ascii="Times New Roman" w:hAnsi="Times New Roman" w:cs="Times New Roman"/>
        </w:rPr>
      </w:pPr>
    </w:p>
    <w:p w:rsidR="001D08ED" w:rsidRPr="00BB3C33" w:rsidRDefault="001D08ED" w:rsidP="00BB3C33">
      <w:pPr>
        <w:rPr>
          <w:rFonts w:ascii="Times New Roman" w:hAnsi="Times New Roman" w:cs="Times New Roman"/>
        </w:rPr>
      </w:pPr>
    </w:p>
    <w:p w:rsidR="001D109B" w:rsidRPr="001C4C92" w:rsidRDefault="001D109B" w:rsidP="005E18A5">
      <w:pPr>
        <w:rPr>
          <w:rFonts w:ascii="Times New Roman" w:hAnsi="Times New Roman" w:cs="Times New Roman"/>
          <w:b/>
        </w:rPr>
      </w:pPr>
      <w:r w:rsidRPr="001C4C92">
        <w:rPr>
          <w:rFonts w:ascii="Times New Roman" w:hAnsi="Times New Roman" w:cs="Times New Roman"/>
          <w:b/>
        </w:rPr>
        <w:t>Data Management</w:t>
      </w:r>
    </w:p>
    <w:p w:rsidR="005E18A5" w:rsidRPr="005E18A5" w:rsidRDefault="005E18A5" w:rsidP="005E18A5">
      <w:pPr>
        <w:rPr>
          <w:rFonts w:ascii="Times New Roman" w:hAnsi="Times New Roman" w:cs="Times New Roman"/>
        </w:rPr>
      </w:pPr>
    </w:p>
    <w:p w:rsidR="005E18A5" w:rsidRPr="005E18A5" w:rsidRDefault="005E18A5" w:rsidP="005E18A5">
      <w:pPr>
        <w:rPr>
          <w:rFonts w:ascii="Times New Roman" w:eastAsia="Times New Roman" w:hAnsi="Times New Roman" w:cs="Times New Roman"/>
        </w:rPr>
      </w:pPr>
      <w:r>
        <w:rPr>
          <w:rFonts w:ascii="Times New Roman" w:hAnsi="Times New Roman" w:cs="Times New Roman"/>
        </w:rPr>
        <w:t xml:space="preserve">To ensure data loss does not occur, all datasets and data manipulations are documented and stored online at </w:t>
      </w:r>
      <w:r w:rsidR="001C4C92">
        <w:rPr>
          <w:rFonts w:ascii="Times New Roman" w:hAnsi="Times New Roman" w:cs="Times New Roman"/>
        </w:rPr>
        <w:t>GitHub</w:t>
      </w:r>
      <w:r>
        <w:rPr>
          <w:rFonts w:ascii="Times New Roman" w:hAnsi="Times New Roman" w:cs="Times New Roman"/>
        </w:rPr>
        <w:t xml:space="preserve"> (</w:t>
      </w:r>
      <w:hyperlink r:id="rId9" w:history="1">
        <w:r w:rsidRPr="005E18A5">
          <w:rPr>
            <w:rFonts w:ascii="Times New Roman" w:eastAsia="Times New Roman" w:hAnsi="Times New Roman" w:cs="Times New Roman"/>
            <w:color w:val="0000FF"/>
            <w:u w:val="single"/>
          </w:rPr>
          <w:t>https://github.com/lesliempatton13/AEM_Project</w:t>
        </w:r>
      </w:hyperlink>
      <w:r>
        <w:rPr>
          <w:rFonts w:ascii="Times New Roman" w:eastAsia="Times New Roman" w:hAnsi="Times New Roman" w:cs="Times New Roman"/>
        </w:rPr>
        <w:t xml:space="preserve">). </w:t>
      </w:r>
      <w:r w:rsidR="001C4C92">
        <w:rPr>
          <w:rFonts w:ascii="Times New Roman" w:eastAsia="Times New Roman" w:hAnsi="Times New Roman" w:cs="Times New Roman"/>
        </w:rPr>
        <w:t xml:space="preserve">All datasets obtained are publicly open and anonymized data, so privacy concerns are a non-issue. In addition to storing data on GitHub, a copy of the project folder is also kept on a password protected external hard drive backed up on a weekly basis. All of </w:t>
      </w:r>
      <w:r w:rsidR="00DC4E98">
        <w:rPr>
          <w:rFonts w:ascii="Times New Roman" w:eastAsia="Times New Roman" w:hAnsi="Times New Roman" w:cs="Times New Roman"/>
        </w:rPr>
        <w:t xml:space="preserve">our </w:t>
      </w:r>
      <w:r w:rsidR="001C4C92">
        <w:rPr>
          <w:rFonts w:ascii="Times New Roman" w:eastAsia="Times New Roman" w:hAnsi="Times New Roman" w:cs="Times New Roman"/>
        </w:rPr>
        <w:t>data should be retained for up to ten years, long beyond the scope of this project, in case this study is furthered to look at the long term effects of student achievement before and after Hurricane Harvey. We will share all original data, manipulated data, and the new dataset that was created with coordinates for 185 Texas school district central offices on GitHub.</w:t>
      </w:r>
    </w:p>
    <w:p w:rsidR="001D109B" w:rsidRPr="0039553E" w:rsidRDefault="001D109B" w:rsidP="001D109B">
      <w:pPr>
        <w:rPr>
          <w:rFonts w:ascii="Times New Roman" w:hAnsi="Times New Roman" w:cs="Times New Roman"/>
        </w:rPr>
      </w:pPr>
    </w:p>
    <w:p w:rsidR="00EC5509" w:rsidRDefault="00EC5509" w:rsidP="00492742">
      <w:pPr>
        <w:rPr>
          <w:rFonts w:ascii="Times New Roman" w:hAnsi="Times New Roman" w:cs="Times New Roman"/>
          <w:b/>
        </w:rPr>
      </w:pPr>
      <w:r w:rsidRPr="00492742">
        <w:rPr>
          <w:rFonts w:ascii="Times New Roman" w:hAnsi="Times New Roman" w:cs="Times New Roman"/>
          <w:b/>
        </w:rPr>
        <w:t>Results</w:t>
      </w:r>
    </w:p>
    <w:p w:rsidR="00441DA6" w:rsidRDefault="007205A5" w:rsidP="00492742">
      <w:pPr>
        <w:rPr>
          <w:rFonts w:ascii="Times New Roman" w:hAnsi="Times New Roman" w:cs="Times New Roman"/>
        </w:rPr>
      </w:pPr>
      <w:r>
        <w:rPr>
          <w:rFonts w:ascii="Times New Roman" w:hAnsi="Times New Roman" w:cs="Times New Roman"/>
        </w:rPr>
        <w:t>While the aggregate data limited the scope of the study, scored results</w:t>
      </w:r>
      <w:r w:rsidR="00E1038D">
        <w:rPr>
          <w:rFonts w:ascii="Times New Roman" w:hAnsi="Times New Roman" w:cs="Times New Roman"/>
        </w:rPr>
        <w:t xml:space="preserve"> from each district </w:t>
      </w:r>
      <w:r w:rsidR="00441DA6">
        <w:rPr>
          <w:rFonts w:ascii="Times New Roman" w:hAnsi="Times New Roman" w:cs="Times New Roman"/>
        </w:rPr>
        <w:t>yielded a surprising amount of negative student performance level movement from 2017 to 2018 across the state (</w:t>
      </w:r>
      <w:r w:rsidR="00441DA6" w:rsidRPr="00011E9C">
        <w:rPr>
          <w:rFonts w:ascii="Times New Roman" w:hAnsi="Times New Roman" w:cs="Times New Roman"/>
          <w:b/>
        </w:rPr>
        <w:t>Figure 5</w:t>
      </w:r>
      <w:r w:rsidR="00441DA6">
        <w:rPr>
          <w:rFonts w:ascii="Times New Roman" w:hAnsi="Times New Roman" w:cs="Times New Roman"/>
        </w:rPr>
        <w:t xml:space="preserve">). Due to the quantity of statistical data, the specific results for each t-test at each performance level are listed in Appendix A.  </w:t>
      </w:r>
    </w:p>
    <w:p w:rsidR="00441DA6" w:rsidRDefault="00441DA6" w:rsidP="0049274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441DA6" w:rsidTr="00E325CD">
        <w:tc>
          <w:tcPr>
            <w:tcW w:w="9350" w:type="dxa"/>
          </w:tcPr>
          <w:p w:rsidR="00441DA6" w:rsidRDefault="00441DA6" w:rsidP="00E325CD">
            <w:pPr>
              <w:rPr>
                <w:rFonts w:ascii="Times New Roman" w:hAnsi="Times New Roman" w:cs="Times New Roman"/>
              </w:rPr>
            </w:pPr>
            <w:r>
              <w:rPr>
                <w:rFonts w:ascii="Times New Roman" w:hAnsi="Times New Roman" w:cs="Times New Roman"/>
                <w:noProof/>
              </w:rPr>
              <w:lastRenderedPageBreak/>
              <w:drawing>
                <wp:inline distT="0" distB="0" distL="0" distR="0" wp14:anchorId="4F9CFB53" wp14:editId="54626D87">
                  <wp:extent cx="5943600" cy="377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ofScoredPublicSchoolDistrcits.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tc>
      </w:tr>
      <w:tr w:rsidR="00441DA6" w:rsidTr="00E325CD">
        <w:tc>
          <w:tcPr>
            <w:tcW w:w="9350" w:type="dxa"/>
          </w:tcPr>
          <w:p w:rsidR="00441DA6" w:rsidRPr="007B6666" w:rsidRDefault="00441DA6" w:rsidP="00E325CD">
            <w:pPr>
              <w:rPr>
                <w:rFonts w:ascii="Times New Roman" w:hAnsi="Times New Roman" w:cs="Times New Roman"/>
                <w:sz w:val="22"/>
                <w:szCs w:val="22"/>
              </w:rPr>
            </w:pPr>
            <w:r w:rsidRPr="007B6666">
              <w:rPr>
                <w:rFonts w:ascii="Times New Roman" w:hAnsi="Times New Roman" w:cs="Times New Roman"/>
                <w:sz w:val="22"/>
                <w:szCs w:val="22"/>
              </w:rPr>
              <w:t xml:space="preserve">Figure 5. </w:t>
            </w:r>
          </w:p>
          <w:p w:rsidR="007B6666" w:rsidRDefault="007B6666" w:rsidP="00E325CD">
            <w:pPr>
              <w:rPr>
                <w:rFonts w:ascii="Times New Roman" w:hAnsi="Times New Roman" w:cs="Times New Roman"/>
              </w:rPr>
            </w:pPr>
            <w:r w:rsidRPr="007B6666">
              <w:rPr>
                <w:rFonts w:ascii="Times New Roman" w:hAnsi="Times New Roman" w:cs="Times New Roman"/>
                <w:sz w:val="22"/>
                <w:szCs w:val="22"/>
              </w:rPr>
              <w:t>*This figure only includes public schools. Private schools are included in Figure 6.</w:t>
            </w:r>
          </w:p>
        </w:tc>
      </w:tr>
    </w:tbl>
    <w:p w:rsidR="00441DA6" w:rsidRDefault="00441DA6" w:rsidP="00492742">
      <w:pPr>
        <w:rPr>
          <w:rFonts w:ascii="Times New Roman" w:hAnsi="Times New Roman" w:cs="Times New Roman"/>
        </w:rPr>
      </w:pPr>
    </w:p>
    <w:p w:rsidR="00D1734E" w:rsidRDefault="00441DA6" w:rsidP="00492742">
      <w:pPr>
        <w:rPr>
          <w:rFonts w:ascii="Times New Roman" w:hAnsi="Times New Roman" w:cs="Times New Roman"/>
        </w:rPr>
      </w:pPr>
      <w:r>
        <w:rPr>
          <w:rFonts w:ascii="Times New Roman" w:hAnsi="Times New Roman" w:cs="Times New Roman"/>
        </w:rPr>
        <w:t xml:space="preserve">Expectedly, Houston exhibited a pronounced decrease in student achievement, in a spatial pattern consistent with rainfall quantity during Hurricane Harvey and with prior research reporting on the effects of missed schools days and experiencing a traumatic event. While other large </w:t>
      </w:r>
      <w:r w:rsidR="005D1C06">
        <w:rPr>
          <w:rFonts w:ascii="Times New Roman" w:hAnsi="Times New Roman" w:cs="Times New Roman"/>
        </w:rPr>
        <w:t>urban areas</w:t>
      </w:r>
      <w:r>
        <w:rPr>
          <w:rFonts w:ascii="Times New Roman" w:hAnsi="Times New Roman" w:cs="Times New Roman"/>
        </w:rPr>
        <w:t xml:space="preserve"> such as Austin, San Antonio, and Dallas also display reduced student achievement, </w:t>
      </w:r>
      <w:r w:rsidR="005D1C06">
        <w:rPr>
          <w:rFonts w:ascii="Times New Roman" w:hAnsi="Times New Roman" w:cs="Times New Roman"/>
        </w:rPr>
        <w:t xml:space="preserve">in all areas there </w:t>
      </w:r>
      <w:r w:rsidR="00FA345B">
        <w:rPr>
          <w:rFonts w:ascii="Times New Roman" w:hAnsi="Times New Roman" w:cs="Times New Roman"/>
        </w:rPr>
        <w:t>were</w:t>
      </w:r>
      <w:r w:rsidR="005D1C06">
        <w:rPr>
          <w:rFonts w:ascii="Times New Roman" w:hAnsi="Times New Roman" w:cs="Times New Roman"/>
        </w:rPr>
        <w:t xml:space="preserve"> case</w:t>
      </w:r>
      <w:r w:rsidR="00FA345B">
        <w:rPr>
          <w:rFonts w:ascii="Times New Roman" w:hAnsi="Times New Roman" w:cs="Times New Roman"/>
        </w:rPr>
        <w:t>s</w:t>
      </w:r>
      <w:r w:rsidR="005D1C06">
        <w:rPr>
          <w:rFonts w:ascii="Times New Roman" w:hAnsi="Times New Roman" w:cs="Times New Roman"/>
        </w:rPr>
        <w:t xml:space="preserve"> of improved student achievement and no spatial pattern of gradually decreasing achievement. Looking closely at Houston, </w:t>
      </w:r>
      <w:r w:rsidR="005A00F5">
        <w:rPr>
          <w:rFonts w:ascii="Times New Roman" w:hAnsi="Times New Roman" w:cs="Times New Roman"/>
        </w:rPr>
        <w:t xml:space="preserve">Houston ISD (HISD) displayed the largest decrease in achievement, </w:t>
      </w:r>
      <w:r w:rsidR="00011E9C">
        <w:rPr>
          <w:rFonts w:ascii="Times New Roman" w:hAnsi="Times New Roman" w:cs="Times New Roman"/>
        </w:rPr>
        <w:t xml:space="preserve">and </w:t>
      </w:r>
      <w:r w:rsidR="005A00F5">
        <w:rPr>
          <w:rFonts w:ascii="Times New Roman" w:hAnsi="Times New Roman" w:cs="Times New Roman"/>
        </w:rPr>
        <w:t xml:space="preserve">the immediate suburbs of Houston subsequently </w:t>
      </w:r>
      <w:r w:rsidR="00011E9C">
        <w:rPr>
          <w:rFonts w:ascii="Times New Roman" w:hAnsi="Times New Roman" w:cs="Times New Roman"/>
        </w:rPr>
        <w:t xml:space="preserve">were reduced by a unit of academic achievement, and areas further out from the city experienced no significant change. </w:t>
      </w:r>
    </w:p>
    <w:p w:rsidR="00011E9C" w:rsidRDefault="00011E9C" w:rsidP="00492742">
      <w:pPr>
        <w:rPr>
          <w:rFonts w:ascii="Times New Roman" w:hAnsi="Times New Roman" w:cs="Times New Roman"/>
        </w:rPr>
      </w:pPr>
    </w:p>
    <w:p w:rsidR="00011E9C" w:rsidRDefault="00011E9C" w:rsidP="00492742">
      <w:pPr>
        <w:rPr>
          <w:rFonts w:ascii="Times New Roman" w:hAnsi="Times New Roman" w:cs="Times New Roman"/>
        </w:rPr>
      </w:pPr>
      <w:r>
        <w:rPr>
          <w:rFonts w:ascii="Times New Roman" w:hAnsi="Times New Roman" w:cs="Times New Roman"/>
        </w:rPr>
        <w:t>To qualitatively asses the effect flooding (rainfall) has on overall student achievement, the rainfall amounts for Texas and scored districts were overlaid (</w:t>
      </w:r>
      <w:r w:rsidRPr="00011E9C">
        <w:rPr>
          <w:rFonts w:ascii="Times New Roman" w:hAnsi="Times New Roman" w:cs="Times New Roman"/>
          <w:b/>
        </w:rPr>
        <w:t>Figure 6</w:t>
      </w:r>
      <w:r>
        <w:rPr>
          <w:rFonts w:ascii="Times New Roman" w:hAnsi="Times New Roman" w:cs="Times New Roman"/>
        </w:rPr>
        <w:t xml:space="preserve">). </w:t>
      </w:r>
    </w:p>
    <w:p w:rsidR="0003225A" w:rsidRDefault="0003225A" w:rsidP="0049274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3225A" w:rsidTr="0003225A">
        <w:tc>
          <w:tcPr>
            <w:tcW w:w="9350" w:type="dxa"/>
          </w:tcPr>
          <w:p w:rsidR="0003225A" w:rsidRDefault="00085313" w:rsidP="00492742">
            <w:pPr>
              <w:rPr>
                <w:rFonts w:ascii="Times New Roman" w:hAnsi="Times New Roman" w:cs="Times New Roman"/>
              </w:rPr>
            </w:pPr>
            <w:r>
              <w:rPr>
                <w:rFonts w:ascii="Times New Roman" w:hAnsi="Times New Roman" w:cs="Times New Roman"/>
                <w:noProof/>
              </w:rPr>
              <w:lastRenderedPageBreak/>
              <w:drawing>
                <wp:inline distT="0" distB="0" distL="0" distR="0">
                  <wp:extent cx="5795019" cy="423729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infall_StudentAchievement_Figure.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7332" cy="4238989"/>
                          </a:xfrm>
                          <a:prstGeom prst="rect">
                            <a:avLst/>
                          </a:prstGeom>
                        </pic:spPr>
                      </pic:pic>
                    </a:graphicData>
                  </a:graphic>
                </wp:inline>
              </w:drawing>
            </w:r>
          </w:p>
        </w:tc>
      </w:tr>
      <w:tr w:rsidR="0003225A" w:rsidTr="0003225A">
        <w:tc>
          <w:tcPr>
            <w:tcW w:w="9350" w:type="dxa"/>
          </w:tcPr>
          <w:p w:rsidR="007B6666" w:rsidRPr="007B6666" w:rsidRDefault="0003225A" w:rsidP="00492742">
            <w:pPr>
              <w:rPr>
                <w:rFonts w:ascii="Times New Roman" w:hAnsi="Times New Roman" w:cs="Times New Roman"/>
                <w:sz w:val="22"/>
                <w:szCs w:val="22"/>
              </w:rPr>
            </w:pPr>
            <w:r w:rsidRPr="007B6666">
              <w:rPr>
                <w:rFonts w:ascii="Times New Roman" w:hAnsi="Times New Roman" w:cs="Times New Roman"/>
                <w:sz w:val="22"/>
                <w:szCs w:val="22"/>
              </w:rPr>
              <w:t xml:space="preserve">Figure 6. </w:t>
            </w:r>
          </w:p>
        </w:tc>
      </w:tr>
    </w:tbl>
    <w:p w:rsidR="0003225A" w:rsidRPr="00E1038D" w:rsidRDefault="0003225A" w:rsidP="00492742">
      <w:pPr>
        <w:rPr>
          <w:rFonts w:ascii="Times New Roman" w:hAnsi="Times New Roman" w:cs="Times New Roman"/>
        </w:rPr>
      </w:pPr>
    </w:p>
    <w:p w:rsidR="00492742" w:rsidRPr="00492742" w:rsidRDefault="00492742" w:rsidP="00492742">
      <w:pPr>
        <w:rPr>
          <w:rFonts w:ascii="Times New Roman" w:hAnsi="Times New Roman" w:cs="Times New Roman"/>
        </w:rPr>
      </w:pPr>
    </w:p>
    <w:p w:rsidR="00EC5509" w:rsidRDefault="00EC5509" w:rsidP="00153985">
      <w:pPr>
        <w:rPr>
          <w:rFonts w:ascii="Times New Roman" w:hAnsi="Times New Roman" w:cs="Times New Roman"/>
          <w:b/>
        </w:rPr>
      </w:pPr>
      <w:r w:rsidRPr="00153985">
        <w:rPr>
          <w:rFonts w:ascii="Times New Roman" w:hAnsi="Times New Roman" w:cs="Times New Roman"/>
          <w:b/>
        </w:rPr>
        <w:t>Discussion</w:t>
      </w:r>
    </w:p>
    <w:p w:rsidR="00153985" w:rsidRPr="00153985" w:rsidRDefault="00153985" w:rsidP="00153985">
      <w:pPr>
        <w:rPr>
          <w:rFonts w:ascii="Times New Roman" w:hAnsi="Times New Roman" w:cs="Times New Roman"/>
          <w:b/>
        </w:rPr>
      </w:pPr>
    </w:p>
    <w:p w:rsidR="00A57539" w:rsidRDefault="004B48CD" w:rsidP="004B48CD">
      <w:pPr>
        <w:rPr>
          <w:rFonts w:ascii="Times New Roman" w:hAnsi="Times New Roman" w:cs="Times New Roman"/>
        </w:rPr>
      </w:pPr>
      <w:r>
        <w:rPr>
          <w:rFonts w:ascii="Times New Roman" w:hAnsi="Times New Roman" w:cs="Times New Roman"/>
        </w:rPr>
        <w:t xml:space="preserve">This study </w:t>
      </w:r>
      <w:r w:rsidR="007B6666">
        <w:rPr>
          <w:rFonts w:ascii="Times New Roman" w:hAnsi="Times New Roman" w:cs="Times New Roman"/>
        </w:rPr>
        <w:t>may suggest</w:t>
      </w:r>
      <w:r>
        <w:rPr>
          <w:rFonts w:ascii="Times New Roman" w:hAnsi="Times New Roman" w:cs="Times New Roman"/>
        </w:rPr>
        <w:t xml:space="preserve">, </w:t>
      </w:r>
      <w:r w:rsidR="007B6666">
        <w:rPr>
          <w:rFonts w:ascii="Times New Roman" w:hAnsi="Times New Roman" w:cs="Times New Roman"/>
        </w:rPr>
        <w:t>as</w:t>
      </w:r>
      <w:r>
        <w:rPr>
          <w:rFonts w:ascii="Times New Roman" w:hAnsi="Times New Roman" w:cs="Times New Roman"/>
        </w:rPr>
        <w:t xml:space="preserve"> is supported by prior research, a link exists between </w:t>
      </w:r>
      <w:r w:rsidR="007B6666">
        <w:rPr>
          <w:rFonts w:ascii="Times New Roman" w:hAnsi="Times New Roman" w:cs="Times New Roman"/>
        </w:rPr>
        <w:t>the severity of a</w:t>
      </w:r>
      <w:r w:rsidR="00024A11">
        <w:rPr>
          <w:rFonts w:ascii="Times New Roman" w:hAnsi="Times New Roman" w:cs="Times New Roman"/>
        </w:rPr>
        <w:t xml:space="preserve"> natural disaster</w:t>
      </w:r>
      <w:r w:rsidR="007B6666">
        <w:rPr>
          <w:rFonts w:ascii="Times New Roman" w:hAnsi="Times New Roman" w:cs="Times New Roman"/>
        </w:rPr>
        <w:t xml:space="preserve"> within a district </w:t>
      </w:r>
      <w:r w:rsidR="00024A11">
        <w:rPr>
          <w:rFonts w:ascii="Times New Roman" w:hAnsi="Times New Roman" w:cs="Times New Roman"/>
        </w:rPr>
        <w:t>and student achievement.</w:t>
      </w:r>
      <w:r w:rsidR="007B6666">
        <w:rPr>
          <w:rFonts w:ascii="Times New Roman" w:hAnsi="Times New Roman" w:cs="Times New Roman"/>
        </w:rPr>
        <w:t xml:space="preserve"> As previously described, the argument is compelling when looking at the scoring results from the Houston area.</w:t>
      </w:r>
      <w:r w:rsidR="00A57539">
        <w:rPr>
          <w:rFonts w:ascii="Times New Roman" w:hAnsi="Times New Roman" w:cs="Times New Roman"/>
        </w:rPr>
        <w:t xml:space="preserve"> The downtown Houston area was severely flood during the hurricane, and also resulting in a large, negative significance in student achievement as measured by the English STAAR test. The surrounding suburbs, which not-coincidentally lie on the bayou system of the greater Houston area,</w:t>
      </w:r>
      <w:r w:rsidR="00024A11">
        <w:rPr>
          <w:rFonts w:ascii="Times New Roman" w:hAnsi="Times New Roman" w:cs="Times New Roman"/>
        </w:rPr>
        <w:t xml:space="preserve"> </w:t>
      </w:r>
      <w:r w:rsidR="00A57539">
        <w:rPr>
          <w:rFonts w:ascii="Times New Roman" w:hAnsi="Times New Roman" w:cs="Times New Roman"/>
        </w:rPr>
        <w:t xml:space="preserve">also exhibited a decrease in scores. While there are cases of </w:t>
      </w:r>
      <w:r w:rsidR="00A57539" w:rsidRPr="00A57539">
        <w:rPr>
          <w:rFonts w:ascii="Times New Roman" w:hAnsi="Times New Roman" w:cs="Times New Roman"/>
          <w:i/>
        </w:rPr>
        <w:t>increased</w:t>
      </w:r>
      <w:r w:rsidR="00A57539">
        <w:rPr>
          <w:rFonts w:ascii="Times New Roman" w:hAnsi="Times New Roman" w:cs="Times New Roman"/>
        </w:rPr>
        <w:t xml:space="preserve"> achievement in Houston, two of these cases are private schools and may have had access to additional services or support to help their student bodies. </w:t>
      </w:r>
    </w:p>
    <w:p w:rsidR="00FB7257" w:rsidRDefault="00FB7257" w:rsidP="004B48CD">
      <w:pPr>
        <w:rPr>
          <w:rFonts w:ascii="Times New Roman" w:hAnsi="Times New Roman" w:cs="Times New Roman"/>
        </w:rPr>
      </w:pPr>
    </w:p>
    <w:p w:rsidR="00FB7257" w:rsidRDefault="00FB7257" w:rsidP="004B48CD">
      <w:pPr>
        <w:rPr>
          <w:rFonts w:ascii="Times New Roman" w:hAnsi="Times New Roman" w:cs="Times New Roman"/>
        </w:rPr>
      </w:pPr>
      <w:r>
        <w:rPr>
          <w:rFonts w:ascii="Times New Roman" w:hAnsi="Times New Roman" w:cs="Times New Roman"/>
        </w:rPr>
        <w:t xml:space="preserve">The </w:t>
      </w:r>
      <w:r w:rsidR="00220F79">
        <w:rPr>
          <w:rFonts w:ascii="Times New Roman" w:hAnsi="Times New Roman" w:cs="Times New Roman"/>
        </w:rPr>
        <w:t>TEA</w:t>
      </w:r>
      <w:r>
        <w:rPr>
          <w:rFonts w:ascii="Times New Roman" w:hAnsi="Times New Roman" w:cs="Times New Roman"/>
        </w:rPr>
        <w:t xml:space="preserve"> </w:t>
      </w:r>
      <w:r w:rsidR="00220F79">
        <w:rPr>
          <w:rFonts w:ascii="Times New Roman" w:hAnsi="Times New Roman" w:cs="Times New Roman"/>
        </w:rPr>
        <w:t xml:space="preserve">did attempt to capture students, faculty, and address decreases in student achievement for post-Harvey at the campus and district level though much of it was deemed unsuccessful. In Hurricane Harvey provisions were directly addressed in TEA’s 2018 Accountability Manual. For data collection on students at each campus, the Texas Student Data System was altered to include “Crisis Codes” measuring students enrolled at local education agencies (LEA’s) affected by Harvey, students left homeless due to Harvey, and students unaffected. </w:t>
      </w:r>
      <w:r w:rsidR="00365B4A">
        <w:rPr>
          <w:rFonts w:ascii="Times New Roman" w:hAnsi="Times New Roman" w:cs="Times New Roman"/>
        </w:rPr>
        <w:t xml:space="preserve">However, this reporting </w:t>
      </w:r>
      <w:r w:rsidR="00365B4A">
        <w:rPr>
          <w:rFonts w:ascii="Times New Roman" w:hAnsi="Times New Roman" w:cs="Times New Roman"/>
        </w:rPr>
        <w:lastRenderedPageBreak/>
        <w:t>is largely voluntary by the students to tell teachers or administration of their situation after Hurricane Harvey.</w:t>
      </w:r>
    </w:p>
    <w:p w:rsidR="00365B4A" w:rsidRDefault="00365B4A" w:rsidP="004B48CD">
      <w:pPr>
        <w:rPr>
          <w:rFonts w:ascii="Times New Roman" w:hAnsi="Times New Roman" w:cs="Times New Roman"/>
        </w:rPr>
      </w:pPr>
    </w:p>
    <w:p w:rsidR="000339DC" w:rsidRDefault="00365B4A" w:rsidP="004B48CD">
      <w:pPr>
        <w:rPr>
          <w:rFonts w:ascii="Times New Roman" w:eastAsia="Times New Roman" w:hAnsi="Times New Roman" w:cs="Times New Roman"/>
        </w:rPr>
      </w:pPr>
      <w:r>
        <w:rPr>
          <w:rFonts w:ascii="Times New Roman" w:hAnsi="Times New Roman" w:cs="Times New Roman"/>
        </w:rPr>
        <w:t>Similar provisions were implemented by TEA at the campus or district level where “</w:t>
      </w:r>
      <w:r>
        <w:rPr>
          <w:rFonts w:ascii="Times New Roman" w:eastAsia="Times New Roman" w:hAnsi="Times New Roman" w:cs="Times New Roman"/>
        </w:rPr>
        <w:t>s</w:t>
      </w:r>
      <w:r w:rsidRPr="00365B4A">
        <w:rPr>
          <w:rFonts w:ascii="Times New Roman" w:eastAsia="Times New Roman" w:hAnsi="Times New Roman" w:cs="Times New Roman"/>
        </w:rPr>
        <w:t>chool districts, open-enrollment charter schools, and campuses directly affected by Hurricane Harvey will be eligible for special evaluation</w:t>
      </w:r>
      <w:r>
        <w:rPr>
          <w:rFonts w:ascii="Times New Roman" w:eastAsia="Times New Roman" w:hAnsi="Times New Roman" w:cs="Times New Roman"/>
        </w:rPr>
        <w:t>” given they meet a set of criteria (2018 Accountability Manual)</w:t>
      </w:r>
      <w:r w:rsidR="004B0553">
        <w:rPr>
          <w:rFonts w:ascii="Times New Roman" w:eastAsia="Times New Roman" w:hAnsi="Times New Roman" w:cs="Times New Roman"/>
        </w:rPr>
        <w:t xml:space="preserve">. </w:t>
      </w:r>
      <w:r w:rsidR="00923894">
        <w:rPr>
          <w:rFonts w:ascii="Times New Roman" w:eastAsia="Times New Roman" w:hAnsi="Times New Roman" w:cs="Times New Roman"/>
        </w:rPr>
        <w:t xml:space="preserve">In December 2018, the TEA adjusted district evaluations according to whether districts met the criteria </w:t>
      </w:r>
      <w:r w:rsidR="000339DC">
        <w:rPr>
          <w:rFonts w:ascii="Times New Roman" w:eastAsia="Times New Roman" w:hAnsi="Times New Roman" w:cs="Times New Roman"/>
        </w:rPr>
        <w:t xml:space="preserve">this Harvey Provision </w:t>
      </w:r>
      <w:r w:rsidR="00923894">
        <w:rPr>
          <w:rFonts w:ascii="Times New Roman" w:eastAsia="Times New Roman" w:hAnsi="Times New Roman" w:cs="Times New Roman"/>
        </w:rPr>
        <w:t xml:space="preserve">and were labeled </w:t>
      </w:r>
      <w:r w:rsidR="00923894" w:rsidRPr="00923894">
        <w:rPr>
          <w:rFonts w:ascii="Times New Roman" w:eastAsia="Times New Roman" w:hAnsi="Times New Roman" w:cs="Times New Roman"/>
          <w:i/>
        </w:rPr>
        <w:t>Not Rated</w:t>
      </w:r>
      <w:r w:rsidR="00923894">
        <w:rPr>
          <w:rFonts w:ascii="Times New Roman" w:eastAsia="Times New Roman" w:hAnsi="Times New Roman" w:cs="Times New Roman"/>
        </w:rPr>
        <w:t xml:space="preserve">. These districts area listed in </w:t>
      </w:r>
      <w:r w:rsidR="00EB239F">
        <w:rPr>
          <w:rFonts w:ascii="Times New Roman" w:eastAsia="Times New Roman" w:hAnsi="Times New Roman" w:cs="Times New Roman"/>
          <w:b/>
        </w:rPr>
        <w:t>Appendix A</w:t>
      </w:r>
      <w:r w:rsidR="00923894">
        <w:rPr>
          <w:rFonts w:ascii="Times New Roman" w:eastAsia="Times New Roman" w:hAnsi="Times New Roman" w:cs="Times New Roman"/>
        </w:rPr>
        <w:t xml:space="preserve"> and compared to the score we assigned based on STAAR results as a proxy for student achievement. </w:t>
      </w:r>
      <w:r w:rsidR="00367610">
        <w:rPr>
          <w:rFonts w:ascii="Times New Roman" w:eastAsia="Times New Roman" w:hAnsi="Times New Roman" w:cs="Times New Roman"/>
        </w:rPr>
        <w:t>The shaded rows show areas of disparity between our study and TEA’s assessment of school impacted by Harvey.</w:t>
      </w:r>
      <w:r w:rsidR="00367610" w:rsidRPr="00367610">
        <w:rPr>
          <w:rFonts w:ascii="Times New Roman" w:hAnsi="Times New Roman" w:cs="Times New Roman"/>
        </w:rPr>
        <w:t xml:space="preserve"> </w:t>
      </w:r>
      <w:r w:rsidR="00367610">
        <w:rPr>
          <w:rFonts w:ascii="Times New Roman" w:hAnsi="Times New Roman" w:cs="Times New Roman"/>
        </w:rPr>
        <w:t>Clear Creek ISD and Katy ISD</w:t>
      </w:r>
      <w:r w:rsidR="00367610">
        <w:rPr>
          <w:rFonts w:ascii="Times New Roman" w:eastAsia="Times New Roman" w:hAnsi="Times New Roman" w:cs="Times New Roman"/>
        </w:rPr>
        <w:t>, both high achieving school districts receiving an overall rating of ‘A’ for the 2017-2018 school year</w:t>
      </w:r>
      <w:r w:rsidR="000339DC">
        <w:rPr>
          <w:rFonts w:ascii="Times New Roman" w:eastAsia="Times New Roman" w:hAnsi="Times New Roman" w:cs="Times New Roman"/>
        </w:rPr>
        <w:t xml:space="preserve"> and thus not qualifying for the evaluation exemption</w:t>
      </w:r>
      <w:r w:rsidR="00367610">
        <w:rPr>
          <w:rFonts w:ascii="Times New Roman" w:eastAsia="Times New Roman" w:hAnsi="Times New Roman" w:cs="Times New Roman"/>
        </w:rPr>
        <w:t xml:space="preserve">, </w:t>
      </w:r>
      <w:r w:rsidR="000339DC">
        <w:rPr>
          <w:rFonts w:ascii="Times New Roman" w:eastAsia="Times New Roman" w:hAnsi="Times New Roman" w:cs="Times New Roman"/>
        </w:rPr>
        <w:t>revealed</w:t>
      </w:r>
      <w:r w:rsidR="00367610">
        <w:rPr>
          <w:rFonts w:ascii="Times New Roman" w:eastAsia="Times New Roman" w:hAnsi="Times New Roman" w:cs="Times New Roman"/>
        </w:rPr>
        <w:t xml:space="preserve"> drops in academic achievement before and after Harvey in different areas. For Clear Creek ISD, </w:t>
      </w:r>
      <w:r w:rsidR="000339DC">
        <w:rPr>
          <w:rFonts w:ascii="Times New Roman" w:eastAsia="Times New Roman" w:hAnsi="Times New Roman" w:cs="Times New Roman"/>
        </w:rPr>
        <w:t xml:space="preserve">there were significant changes in the </w:t>
      </w:r>
      <w:r w:rsidR="000339DC" w:rsidRPr="000339DC">
        <w:rPr>
          <w:rFonts w:ascii="Times New Roman" w:eastAsia="Times New Roman" w:hAnsi="Times New Roman" w:cs="Times New Roman"/>
          <w:i/>
        </w:rPr>
        <w:t xml:space="preserve">approaching </w:t>
      </w:r>
      <w:r w:rsidR="000339DC">
        <w:rPr>
          <w:rFonts w:ascii="Times New Roman" w:eastAsia="Times New Roman" w:hAnsi="Times New Roman" w:cs="Times New Roman"/>
        </w:rPr>
        <w:t xml:space="preserve">and </w:t>
      </w:r>
      <w:r w:rsidR="000339DC" w:rsidRPr="000339DC">
        <w:rPr>
          <w:rFonts w:ascii="Times New Roman" w:eastAsia="Times New Roman" w:hAnsi="Times New Roman" w:cs="Times New Roman"/>
          <w:i/>
        </w:rPr>
        <w:t>met grade level categories</w:t>
      </w:r>
      <w:r w:rsidR="000339DC">
        <w:rPr>
          <w:rFonts w:ascii="Times New Roman" w:eastAsia="Times New Roman" w:hAnsi="Times New Roman" w:cs="Times New Roman"/>
        </w:rPr>
        <w:t xml:space="preserve">. Despite the overall campus academic achievement remaining high, it may convey an overlooked population adversely affected by Harvey. Likewise, Katy ISD had a significant negative change in the </w:t>
      </w:r>
      <w:r w:rsidR="000339DC" w:rsidRPr="000339DC">
        <w:rPr>
          <w:rFonts w:ascii="Times New Roman" w:eastAsia="Times New Roman" w:hAnsi="Times New Roman" w:cs="Times New Roman"/>
          <w:i/>
        </w:rPr>
        <w:t>masters grade level</w:t>
      </w:r>
      <w:r w:rsidR="000339DC">
        <w:rPr>
          <w:rFonts w:ascii="Times New Roman" w:eastAsia="Times New Roman" w:hAnsi="Times New Roman" w:cs="Times New Roman"/>
        </w:rPr>
        <w:t xml:space="preserve"> category. Despite the district achievement not faltering during Harvey, again there is an overlooked population that is not captured by TEA’s implementation of the Harvey Provision. </w:t>
      </w:r>
    </w:p>
    <w:p w:rsidR="000339DC" w:rsidRDefault="000339DC" w:rsidP="004B48CD">
      <w:pPr>
        <w:rPr>
          <w:rFonts w:ascii="Times New Roman" w:eastAsia="Times New Roman" w:hAnsi="Times New Roman" w:cs="Times New Roman"/>
        </w:rPr>
      </w:pPr>
    </w:p>
    <w:p w:rsidR="005B520D" w:rsidRDefault="000339DC" w:rsidP="004B48CD">
      <w:pPr>
        <w:rPr>
          <w:rFonts w:ascii="Times New Roman" w:eastAsia="Times New Roman" w:hAnsi="Times New Roman" w:cs="Times New Roman"/>
        </w:rPr>
      </w:pPr>
      <w:r>
        <w:rPr>
          <w:rFonts w:ascii="Times New Roman" w:eastAsia="Times New Roman" w:hAnsi="Times New Roman" w:cs="Times New Roman"/>
        </w:rPr>
        <w:t>Moreover, the Harvey Provision does not address student displacement and the effect that can have on campuses and districts. Multiple studies on Hurricane Katrina reported lower levels of academic achievement after displacement (Pane et al., 2008).</w:t>
      </w:r>
      <w:r w:rsidR="005B520D">
        <w:rPr>
          <w:rFonts w:ascii="Times New Roman" w:eastAsia="Times New Roman" w:hAnsi="Times New Roman" w:cs="Times New Roman"/>
        </w:rPr>
        <w:t xml:space="preserve"> Dallas ISD showed significant changes in our study, and was not given the Harvey Provision, despite Mayor Mike Rawlings releasing a statement in 2017 that at least 100 known families decided to make Dallas home after losing everything in the hurricane</w:t>
      </w:r>
      <w:r w:rsidR="00437130">
        <w:rPr>
          <w:rFonts w:ascii="Times New Roman" w:eastAsia="Times New Roman" w:hAnsi="Times New Roman" w:cs="Times New Roman"/>
        </w:rPr>
        <w:t xml:space="preserve"> (Dallas News, 2017)</w:t>
      </w:r>
      <w:r w:rsidR="005B520D">
        <w:rPr>
          <w:rFonts w:ascii="Times New Roman" w:eastAsia="Times New Roman" w:hAnsi="Times New Roman" w:cs="Times New Roman"/>
        </w:rPr>
        <w:t>. Though the state attempted to gauge and address Hurricane Harvey’s student, campus, and district impact, there may have been areas unnoticed by TEA and not given the necessary support.</w:t>
      </w:r>
    </w:p>
    <w:p w:rsidR="00FB7257" w:rsidRDefault="00FB7257" w:rsidP="004B48CD">
      <w:pPr>
        <w:rPr>
          <w:rFonts w:ascii="Times New Roman" w:hAnsi="Times New Roman" w:cs="Times New Roman"/>
        </w:rPr>
      </w:pPr>
    </w:p>
    <w:p w:rsidR="0050573E" w:rsidRDefault="0050573E" w:rsidP="005B520D">
      <w:pPr>
        <w:rPr>
          <w:rFonts w:ascii="Times New Roman" w:hAnsi="Times New Roman" w:cs="Times New Roman"/>
          <w:b/>
        </w:rPr>
      </w:pPr>
      <w:r w:rsidRPr="005B520D">
        <w:rPr>
          <w:rFonts w:ascii="Times New Roman" w:hAnsi="Times New Roman" w:cs="Times New Roman"/>
          <w:b/>
        </w:rPr>
        <w:t>Limitations</w:t>
      </w:r>
    </w:p>
    <w:p w:rsidR="0031280F" w:rsidRPr="005B520D" w:rsidRDefault="0031280F" w:rsidP="005B520D">
      <w:pPr>
        <w:rPr>
          <w:rFonts w:ascii="Times New Roman" w:hAnsi="Times New Roman" w:cs="Times New Roman"/>
          <w:b/>
        </w:rPr>
      </w:pPr>
    </w:p>
    <w:p w:rsidR="0050573E" w:rsidRDefault="0031280F" w:rsidP="0031280F">
      <w:pPr>
        <w:rPr>
          <w:rFonts w:ascii="Times New Roman" w:hAnsi="Times New Roman" w:cs="Times New Roman"/>
        </w:rPr>
      </w:pPr>
      <w:r>
        <w:rPr>
          <w:rFonts w:ascii="Times New Roman" w:hAnsi="Times New Roman" w:cs="Times New Roman"/>
        </w:rPr>
        <w:t>A number of limitations exist in this study. Due to proper anonymization of students, STAAR data is heavily a</w:t>
      </w:r>
      <w:r w:rsidR="0050573E" w:rsidRPr="0031280F">
        <w:rPr>
          <w:rFonts w:ascii="Times New Roman" w:hAnsi="Times New Roman" w:cs="Times New Roman"/>
        </w:rPr>
        <w:t>ggregated data</w:t>
      </w:r>
      <w:r>
        <w:rPr>
          <w:rFonts w:ascii="Times New Roman" w:hAnsi="Times New Roman" w:cs="Times New Roman"/>
        </w:rPr>
        <w:t xml:space="preserve"> making it difficult to study significant changes on at</w:t>
      </w:r>
      <w:r w:rsidR="008D628D">
        <w:rPr>
          <w:rFonts w:ascii="Times New Roman" w:hAnsi="Times New Roman" w:cs="Times New Roman"/>
        </w:rPr>
        <w:t xml:space="preserve"> a</w:t>
      </w:r>
      <w:r>
        <w:rPr>
          <w:rFonts w:ascii="Times New Roman" w:hAnsi="Times New Roman" w:cs="Times New Roman"/>
        </w:rPr>
        <w:t xml:space="preserve"> campus level.</w:t>
      </w:r>
      <w:r w:rsidR="008D628D">
        <w:rPr>
          <w:rFonts w:ascii="Times New Roman" w:hAnsi="Times New Roman" w:cs="Times New Roman"/>
        </w:rPr>
        <w:t xml:space="preserve"> And even with this aggregated data, several schools did not report across all performance levels, and consequently reduced the data set greatly. Because of the greatly reduced dataset after the data cleaning and analysis process, results are fragmented and does not give a concrete picture of results for the entire state of Texas.</w:t>
      </w:r>
    </w:p>
    <w:p w:rsidR="008D628D" w:rsidRDefault="008D628D" w:rsidP="0031280F">
      <w:pPr>
        <w:rPr>
          <w:rFonts w:ascii="Times New Roman" w:hAnsi="Times New Roman" w:cs="Times New Roman"/>
        </w:rPr>
      </w:pPr>
    </w:p>
    <w:p w:rsidR="008D628D" w:rsidRPr="0031280F" w:rsidRDefault="008D628D" w:rsidP="0031280F">
      <w:pPr>
        <w:rPr>
          <w:rFonts w:ascii="Times New Roman" w:hAnsi="Times New Roman" w:cs="Times New Roman"/>
        </w:rPr>
      </w:pPr>
      <w:r>
        <w:rPr>
          <w:rFonts w:ascii="Times New Roman" w:hAnsi="Times New Roman" w:cs="Times New Roman"/>
        </w:rPr>
        <w:t>The scoring process created also has limitations by not capturing all of the significant changes, as a score for one performance level of -1 and a score for a separate performance level would be canceled out and not accounted for a district. Further, to be able to test a true correlation between flooding and academic achievement</w:t>
      </w:r>
      <w:r w:rsidR="000D3BC8">
        <w:rPr>
          <w:rFonts w:ascii="Times New Roman" w:hAnsi="Times New Roman" w:cs="Times New Roman"/>
        </w:rPr>
        <w:t xml:space="preserve"> there must be a compiled dataset of flooding in specific areas, as well as data reporting on damage done.</w:t>
      </w:r>
      <w:r>
        <w:rPr>
          <w:rFonts w:ascii="Times New Roman" w:hAnsi="Times New Roman" w:cs="Times New Roman"/>
        </w:rPr>
        <w:t xml:space="preserve"> </w:t>
      </w:r>
      <w:r w:rsidR="000D3BC8">
        <w:rPr>
          <w:rFonts w:ascii="Times New Roman" w:hAnsi="Times New Roman" w:cs="Times New Roman"/>
        </w:rPr>
        <w:t xml:space="preserve">From our own searches, a dataset with these qualities does not exist. While surveys of students and their families might be able to report on this, a state wide survey to all families wouldn’t likely receive adequate feedback. </w:t>
      </w:r>
    </w:p>
    <w:p w:rsidR="00153985" w:rsidRDefault="00153985" w:rsidP="00153985">
      <w:pPr>
        <w:pStyle w:val="ListParagraph"/>
        <w:ind w:left="1440"/>
        <w:rPr>
          <w:rFonts w:ascii="Times New Roman" w:hAnsi="Times New Roman" w:cs="Times New Roman"/>
        </w:rPr>
      </w:pPr>
    </w:p>
    <w:p w:rsidR="0050573E" w:rsidRDefault="0050573E" w:rsidP="00153985">
      <w:pPr>
        <w:rPr>
          <w:rFonts w:ascii="Times New Roman" w:hAnsi="Times New Roman" w:cs="Times New Roman"/>
          <w:b/>
        </w:rPr>
      </w:pPr>
      <w:r w:rsidRPr="00153985">
        <w:rPr>
          <w:rFonts w:ascii="Times New Roman" w:hAnsi="Times New Roman" w:cs="Times New Roman"/>
          <w:b/>
        </w:rPr>
        <w:lastRenderedPageBreak/>
        <w:t>Further research</w:t>
      </w:r>
    </w:p>
    <w:p w:rsidR="00F52D61" w:rsidRDefault="00F52D61" w:rsidP="00153985">
      <w:pPr>
        <w:rPr>
          <w:rFonts w:ascii="Times New Roman" w:hAnsi="Times New Roman" w:cs="Times New Roman"/>
          <w:b/>
        </w:rPr>
      </w:pPr>
    </w:p>
    <w:p w:rsidR="00F52D61" w:rsidRDefault="00D9634B" w:rsidP="00F52D61">
      <w:pPr>
        <w:rPr>
          <w:rFonts w:ascii="Times New Roman" w:hAnsi="Times New Roman" w:cs="Times New Roman"/>
        </w:rPr>
      </w:pPr>
      <w:r>
        <w:rPr>
          <w:rFonts w:ascii="Times New Roman" w:hAnsi="Times New Roman" w:cs="Times New Roman"/>
        </w:rPr>
        <w:t>T</w:t>
      </w:r>
      <w:r w:rsidR="0031280F">
        <w:rPr>
          <w:rFonts w:ascii="Times New Roman" w:hAnsi="Times New Roman" w:cs="Times New Roman"/>
        </w:rPr>
        <w:t>his</w:t>
      </w:r>
      <w:r>
        <w:rPr>
          <w:rFonts w:ascii="Times New Roman" w:hAnsi="Times New Roman" w:cs="Times New Roman"/>
        </w:rPr>
        <w:t xml:space="preserve"> study</w:t>
      </w:r>
      <w:r w:rsidR="00F52D61">
        <w:rPr>
          <w:rFonts w:ascii="Times New Roman" w:hAnsi="Times New Roman" w:cs="Times New Roman"/>
        </w:rPr>
        <w:t xml:space="preserve"> only </w:t>
      </w:r>
      <w:r w:rsidR="0031280F">
        <w:rPr>
          <w:rFonts w:ascii="Times New Roman" w:hAnsi="Times New Roman" w:cs="Times New Roman"/>
        </w:rPr>
        <w:t xml:space="preserve">serves as </w:t>
      </w:r>
      <w:r w:rsidR="00F52D61">
        <w:rPr>
          <w:rFonts w:ascii="Times New Roman" w:hAnsi="Times New Roman" w:cs="Times New Roman"/>
        </w:rPr>
        <w:t xml:space="preserve">a preliminary </w:t>
      </w:r>
      <w:r>
        <w:rPr>
          <w:rFonts w:ascii="Times New Roman" w:hAnsi="Times New Roman" w:cs="Times New Roman"/>
        </w:rPr>
        <w:t>step</w:t>
      </w:r>
      <w:r w:rsidR="00F52D61">
        <w:rPr>
          <w:rFonts w:ascii="Times New Roman" w:hAnsi="Times New Roman" w:cs="Times New Roman"/>
        </w:rPr>
        <w:t xml:space="preserve"> in the scope of the problem to determine any significant changes in </w:t>
      </w:r>
      <w:r w:rsidR="0031280F">
        <w:rPr>
          <w:rFonts w:ascii="Times New Roman" w:hAnsi="Times New Roman" w:cs="Times New Roman"/>
        </w:rPr>
        <w:t>performance levels</w:t>
      </w:r>
      <w:r w:rsidR="00F52D61">
        <w:rPr>
          <w:rFonts w:ascii="Times New Roman" w:hAnsi="Times New Roman" w:cs="Times New Roman"/>
        </w:rPr>
        <w:t xml:space="preserve"> in hard hit areas by Hurricane Harvey. For instance, it is possible the changes are due not from students achieving lower in school, but instead teachers heavily </w:t>
      </w:r>
      <w:r w:rsidR="0031280F">
        <w:rPr>
          <w:rFonts w:ascii="Times New Roman" w:hAnsi="Times New Roman" w:cs="Times New Roman"/>
        </w:rPr>
        <w:t>impacted</w:t>
      </w:r>
      <w:r w:rsidR="00F52D61">
        <w:rPr>
          <w:rFonts w:ascii="Times New Roman" w:hAnsi="Times New Roman" w:cs="Times New Roman"/>
        </w:rPr>
        <w:t xml:space="preserve"> did not educate his/her students adequately—due to frequent absences, emotional distress, etc.  A parallel study if we could gain access to this information is looking at teacher attendance and performance (from yearly evaluations) across districts showing significant changes after Hurricane Harvey. </w:t>
      </w:r>
    </w:p>
    <w:p w:rsidR="00F52D61" w:rsidRDefault="00F52D61" w:rsidP="00153985">
      <w:pPr>
        <w:rPr>
          <w:rFonts w:ascii="Times New Roman" w:hAnsi="Times New Roman" w:cs="Times New Roman"/>
          <w:b/>
        </w:rPr>
      </w:pPr>
    </w:p>
    <w:p w:rsidR="00D24696" w:rsidRDefault="00D24696" w:rsidP="00153985">
      <w:pPr>
        <w:rPr>
          <w:rFonts w:ascii="Times New Roman" w:hAnsi="Times New Roman" w:cs="Times New Roman"/>
        </w:rPr>
      </w:pPr>
      <w:r>
        <w:rPr>
          <w:rFonts w:ascii="Times New Roman" w:hAnsi="Times New Roman" w:cs="Times New Roman"/>
        </w:rPr>
        <w:t>Surveying students would also give more accurate results about the driving factors of lower achievement after a natural disaster. An implementation strategy could be to have all students in the state take this survey when they return to school after a natural disaster, and then take the same survey 6 months to a year from that time. A strategy such as this could gauge immediate post-disaster emotional distress, document time absent from school, and take a closer look at longer term effects.</w:t>
      </w:r>
    </w:p>
    <w:p w:rsidR="00D24696" w:rsidRDefault="00D24696" w:rsidP="00153985">
      <w:pPr>
        <w:rPr>
          <w:rFonts w:ascii="Times New Roman" w:hAnsi="Times New Roman" w:cs="Times New Roman"/>
        </w:rPr>
      </w:pPr>
    </w:p>
    <w:p w:rsidR="00D24696" w:rsidRDefault="00D24696" w:rsidP="00153985">
      <w:pPr>
        <w:rPr>
          <w:rFonts w:ascii="Times New Roman" w:hAnsi="Times New Roman" w:cs="Times New Roman"/>
        </w:rPr>
      </w:pPr>
      <w:r>
        <w:rPr>
          <w:rFonts w:ascii="Times New Roman" w:hAnsi="Times New Roman" w:cs="Times New Roman"/>
        </w:rPr>
        <w:t>Moreover, the same study we conducted could be further explored across a longer time span; for instance looking at the English based tests from 2015-2019 for the same group of kids. This would provide better validation that Hurricane Harvey explicitly depressed academic achievement. This research has vast research topics and policy implications, and is an under-researched area in comparison to the growing amount of natural disasters in the wake of climate change.</w:t>
      </w:r>
    </w:p>
    <w:p w:rsidR="0050573E" w:rsidRPr="00D327FB" w:rsidRDefault="0050573E" w:rsidP="00D327FB">
      <w:pPr>
        <w:rPr>
          <w:rFonts w:ascii="Times New Roman" w:hAnsi="Times New Roman" w:cs="Times New Roman"/>
        </w:rPr>
      </w:pPr>
    </w:p>
    <w:p w:rsidR="00EC5509" w:rsidRPr="00E272D4" w:rsidRDefault="00EC5509" w:rsidP="00E272D4">
      <w:pPr>
        <w:rPr>
          <w:rFonts w:ascii="Times New Roman" w:hAnsi="Times New Roman" w:cs="Times New Roman"/>
          <w:b/>
        </w:rPr>
      </w:pPr>
      <w:r w:rsidRPr="00E272D4">
        <w:rPr>
          <w:rFonts w:ascii="Times New Roman" w:hAnsi="Times New Roman" w:cs="Times New Roman"/>
          <w:b/>
        </w:rPr>
        <w:t>Conclusion</w:t>
      </w:r>
    </w:p>
    <w:p w:rsidR="00314492" w:rsidRDefault="00314492" w:rsidP="00314492">
      <w:pPr>
        <w:rPr>
          <w:rFonts w:ascii="Times New Roman" w:hAnsi="Times New Roman" w:cs="Times New Roman"/>
          <w:b/>
        </w:rPr>
      </w:pPr>
    </w:p>
    <w:p w:rsidR="00C429DA" w:rsidRDefault="00C429DA" w:rsidP="00314492">
      <w:pPr>
        <w:rPr>
          <w:rFonts w:ascii="Times New Roman" w:hAnsi="Times New Roman" w:cs="Times New Roman"/>
          <w:b/>
        </w:rPr>
      </w:pPr>
    </w:p>
    <w:p w:rsidR="00C429DA" w:rsidRDefault="00C429DA" w:rsidP="00314492">
      <w:pPr>
        <w:rPr>
          <w:rFonts w:ascii="Times New Roman" w:hAnsi="Times New Roman" w:cs="Times New Roman"/>
          <w:b/>
        </w:rPr>
      </w:pPr>
    </w:p>
    <w:p w:rsidR="00C429DA" w:rsidRDefault="00C429DA" w:rsidP="00314492">
      <w:pPr>
        <w:rPr>
          <w:rFonts w:ascii="Times New Roman" w:hAnsi="Times New Roman" w:cs="Times New Roman"/>
          <w:b/>
        </w:rPr>
      </w:pPr>
    </w:p>
    <w:p w:rsidR="00C429DA" w:rsidRPr="005E653B" w:rsidRDefault="00C429DA" w:rsidP="00314492">
      <w:pPr>
        <w:rPr>
          <w:rFonts w:ascii="Times New Roman" w:hAnsi="Times New Roman" w:cs="Times New Roman"/>
          <w:b/>
        </w:rPr>
      </w:pPr>
    </w:p>
    <w:p w:rsidR="005E653B" w:rsidRDefault="005E653B" w:rsidP="00314492">
      <w:pPr>
        <w:rPr>
          <w:rFonts w:ascii="Times New Roman" w:hAnsi="Times New Roman" w:cs="Times New Roman"/>
          <w:b/>
        </w:rPr>
      </w:pPr>
      <w:r w:rsidRPr="005E653B">
        <w:rPr>
          <w:rFonts w:ascii="Times New Roman" w:hAnsi="Times New Roman" w:cs="Times New Roman"/>
          <w:b/>
        </w:rPr>
        <w:t>Appendix A</w:t>
      </w:r>
    </w:p>
    <w:p w:rsidR="005E653B" w:rsidRDefault="005E653B" w:rsidP="00314492">
      <w:pPr>
        <w:rPr>
          <w:rFonts w:ascii="Times New Roman" w:hAnsi="Times New Roman" w:cs="Times New Roman"/>
          <w:b/>
        </w:rPr>
      </w:pPr>
    </w:p>
    <w:tbl>
      <w:tblPr>
        <w:tblStyle w:val="TableGrid"/>
        <w:tblW w:w="7248" w:type="dxa"/>
        <w:jc w:val="center"/>
        <w:tblLook w:val="04A0" w:firstRow="1" w:lastRow="0" w:firstColumn="1" w:lastColumn="0" w:noHBand="0" w:noVBand="1"/>
      </w:tblPr>
      <w:tblGrid>
        <w:gridCol w:w="2337"/>
        <w:gridCol w:w="2573"/>
        <w:gridCol w:w="2338"/>
      </w:tblGrid>
      <w:tr w:rsidR="005E653B" w:rsidRPr="00707140" w:rsidTr="00F56B57">
        <w:trPr>
          <w:jc w:val="center"/>
        </w:trPr>
        <w:tc>
          <w:tcPr>
            <w:tcW w:w="2337" w:type="dxa"/>
          </w:tcPr>
          <w:p w:rsidR="005E653B" w:rsidRPr="00707140" w:rsidRDefault="005E653B" w:rsidP="00F56B57">
            <w:pPr>
              <w:jc w:val="cente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Districts Eligible for Harvey Provision</w:t>
            </w:r>
          </w:p>
        </w:tc>
        <w:tc>
          <w:tcPr>
            <w:tcW w:w="2573" w:type="dxa"/>
          </w:tcPr>
          <w:p w:rsidR="005E653B" w:rsidRPr="00707140" w:rsidRDefault="005E653B" w:rsidP="00F56B57">
            <w:pPr>
              <w:jc w:val="cente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Districts Receiving Hurricane Harvey Provision</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District Score from STAAR results</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Houston 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Alvin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Lamar CISD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Fort Bend 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C429DA">
        <w:trPr>
          <w:jc w:val="center"/>
        </w:trPr>
        <w:tc>
          <w:tcPr>
            <w:tcW w:w="2337" w:type="dxa"/>
            <w:shd w:val="clear" w:color="auto" w:fill="BFBFBF" w:themeFill="background1" w:themeFillShade="BF"/>
          </w:tcPr>
          <w:p w:rsidR="005E653B" w:rsidRPr="00C429DA" w:rsidRDefault="005E653B" w:rsidP="00F56B57">
            <w:pPr>
              <w:rPr>
                <w:rFonts w:ascii="Times New Roman" w:eastAsia="Times New Roman" w:hAnsi="Times New Roman" w:cs="Times New Roman"/>
                <w:sz w:val="20"/>
                <w:szCs w:val="20"/>
              </w:rPr>
            </w:pPr>
            <w:r w:rsidRPr="00C429DA">
              <w:rPr>
                <w:rFonts w:ascii="Times New Roman" w:eastAsia="Times New Roman" w:hAnsi="Times New Roman" w:cs="Times New Roman"/>
                <w:sz w:val="20"/>
                <w:szCs w:val="20"/>
              </w:rPr>
              <w:t>Clear Creek ISD</w:t>
            </w:r>
          </w:p>
        </w:tc>
        <w:tc>
          <w:tcPr>
            <w:tcW w:w="2573" w:type="dxa"/>
            <w:shd w:val="clear" w:color="auto" w:fill="BFBFBF" w:themeFill="background1" w:themeFillShade="BF"/>
          </w:tcPr>
          <w:p w:rsidR="005E653B" w:rsidRPr="00C429DA" w:rsidRDefault="005E653B" w:rsidP="00C429DA">
            <w:pPr>
              <w:jc w:val="center"/>
              <w:rPr>
                <w:rFonts w:ascii="Times New Roman" w:eastAsia="Times New Roman" w:hAnsi="Times New Roman" w:cs="Times New Roman"/>
                <w:sz w:val="20"/>
                <w:szCs w:val="20"/>
              </w:rPr>
            </w:pPr>
          </w:p>
        </w:tc>
        <w:tc>
          <w:tcPr>
            <w:tcW w:w="2338" w:type="dxa"/>
            <w:shd w:val="clear" w:color="auto" w:fill="BFBFBF" w:themeFill="background1" w:themeFillShade="BF"/>
          </w:tcPr>
          <w:p w:rsidR="005E653B" w:rsidRPr="00C429DA" w:rsidRDefault="005E653B" w:rsidP="00F56B57">
            <w:pPr>
              <w:jc w:val="center"/>
              <w:rPr>
                <w:rFonts w:ascii="Times New Roman" w:eastAsia="Times New Roman" w:hAnsi="Times New Roman" w:cs="Times New Roman"/>
                <w:sz w:val="20"/>
                <w:szCs w:val="20"/>
              </w:rPr>
            </w:pPr>
            <w:r w:rsidRPr="00C429DA">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Aldine 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Cy-Fair 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Goose Creek CISD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Humble ISD</w:t>
            </w:r>
          </w:p>
        </w:tc>
        <w:tc>
          <w:tcPr>
            <w:tcW w:w="2573" w:type="dxa"/>
          </w:tcPr>
          <w:p w:rsidR="005E653B" w:rsidRPr="00707140" w:rsidRDefault="00C429DA"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C429DA">
        <w:trPr>
          <w:jc w:val="center"/>
        </w:trPr>
        <w:tc>
          <w:tcPr>
            <w:tcW w:w="2337" w:type="dxa"/>
            <w:shd w:val="clear" w:color="auto" w:fill="BFBFBF" w:themeFill="background1" w:themeFillShade="BF"/>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Katy ISD</w:t>
            </w:r>
          </w:p>
        </w:tc>
        <w:tc>
          <w:tcPr>
            <w:tcW w:w="2573" w:type="dxa"/>
            <w:shd w:val="clear" w:color="auto" w:fill="BFBFBF" w:themeFill="background1" w:themeFillShade="BF"/>
          </w:tcPr>
          <w:p w:rsidR="005E653B" w:rsidRPr="00707140" w:rsidRDefault="005E653B" w:rsidP="00C429DA">
            <w:pPr>
              <w:jc w:val="center"/>
              <w:rPr>
                <w:rFonts w:ascii="Times New Roman" w:eastAsia="Times New Roman" w:hAnsi="Times New Roman" w:cs="Times New Roman"/>
                <w:sz w:val="20"/>
                <w:szCs w:val="20"/>
              </w:rPr>
            </w:pPr>
          </w:p>
        </w:tc>
        <w:tc>
          <w:tcPr>
            <w:tcW w:w="2338" w:type="dxa"/>
            <w:shd w:val="clear" w:color="auto" w:fill="BFBFBF" w:themeFill="background1" w:themeFillShade="BF"/>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Pasadena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Beaumont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B01DAE">
        <w:trPr>
          <w:jc w:val="center"/>
        </w:trPr>
        <w:tc>
          <w:tcPr>
            <w:tcW w:w="2337" w:type="dxa"/>
            <w:shd w:val="clear" w:color="auto" w:fill="BFBFBF" w:themeFill="background1" w:themeFillShade="BF"/>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Caney ISD</w:t>
            </w:r>
          </w:p>
        </w:tc>
        <w:tc>
          <w:tcPr>
            <w:tcW w:w="2573" w:type="dxa"/>
            <w:shd w:val="clear" w:color="auto" w:fill="BFBFBF" w:themeFill="background1" w:themeFillShade="BF"/>
          </w:tcPr>
          <w:p w:rsidR="005E653B" w:rsidRPr="00707140" w:rsidRDefault="005E653B" w:rsidP="00C429DA">
            <w:pPr>
              <w:jc w:val="center"/>
              <w:rPr>
                <w:rFonts w:ascii="Times New Roman" w:eastAsia="Times New Roman" w:hAnsi="Times New Roman" w:cs="Times New Roman"/>
                <w:sz w:val="20"/>
                <w:szCs w:val="20"/>
              </w:rPr>
            </w:pPr>
          </w:p>
        </w:tc>
        <w:tc>
          <w:tcPr>
            <w:tcW w:w="2338" w:type="dxa"/>
            <w:shd w:val="clear" w:color="auto" w:fill="BFBFBF" w:themeFill="background1" w:themeFillShade="BF"/>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B01DAE">
        <w:trPr>
          <w:jc w:val="center"/>
        </w:trPr>
        <w:tc>
          <w:tcPr>
            <w:tcW w:w="2337" w:type="dxa"/>
            <w:shd w:val="clear" w:color="auto" w:fill="BFBFBF" w:themeFill="background1" w:themeFillShade="BF"/>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Dallas ISD</w:t>
            </w:r>
          </w:p>
        </w:tc>
        <w:tc>
          <w:tcPr>
            <w:tcW w:w="2573" w:type="dxa"/>
            <w:shd w:val="clear" w:color="auto" w:fill="BFBFBF" w:themeFill="background1" w:themeFillShade="BF"/>
          </w:tcPr>
          <w:p w:rsidR="005E653B" w:rsidRPr="00707140" w:rsidRDefault="005E653B" w:rsidP="00C429DA">
            <w:pPr>
              <w:jc w:val="center"/>
              <w:rPr>
                <w:rFonts w:ascii="Times New Roman" w:eastAsia="Times New Roman" w:hAnsi="Times New Roman" w:cs="Times New Roman"/>
                <w:sz w:val="20"/>
                <w:szCs w:val="20"/>
              </w:rPr>
            </w:pPr>
          </w:p>
        </w:tc>
        <w:tc>
          <w:tcPr>
            <w:tcW w:w="2338" w:type="dxa"/>
            <w:shd w:val="clear" w:color="auto" w:fill="BFBFBF" w:themeFill="background1" w:themeFillShade="BF"/>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Columbus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lastRenderedPageBreak/>
              <w:t>Rice CISD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Victoria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Angleton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Pearland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Galveston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Alief</w:t>
            </w:r>
            <w:proofErr w:type="spellEnd"/>
            <w:r>
              <w:rPr>
                <w:rFonts w:ascii="Times New Roman" w:eastAsia="Times New Roman" w:hAnsi="Times New Roman" w:cs="Times New Roman"/>
                <w:sz w:val="20"/>
                <w:szCs w:val="20"/>
              </w:rPr>
              <w:t xml:space="preserve">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Channelview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Crosby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Klein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Spring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Spring Branch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Sheldon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Cleveland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proofErr w:type="spellStart"/>
            <w:r w:rsidRPr="00707140">
              <w:rPr>
                <w:rFonts w:ascii="Times New Roman" w:eastAsia="Times New Roman" w:hAnsi="Times New Roman" w:cs="Times New Roman"/>
                <w:sz w:val="20"/>
                <w:szCs w:val="20"/>
              </w:rPr>
              <w:t>Brazosport</w:t>
            </w:r>
            <w:proofErr w:type="spellEnd"/>
            <w:r w:rsidRPr="00707140">
              <w:rPr>
                <w:rFonts w:ascii="Times New Roman" w:eastAsia="Times New Roman" w:hAnsi="Times New Roman" w:cs="Times New Roman"/>
                <w:sz w:val="20"/>
                <w:szCs w:val="20"/>
              </w:rPr>
              <w:t xml:space="preserv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Texas City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Excel Academy</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Galena Park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5E653B" w:rsidRPr="00707140" w:rsidTr="00F56B57">
        <w:trPr>
          <w:jc w:val="center"/>
        </w:trPr>
        <w:tc>
          <w:tcPr>
            <w:tcW w:w="2337" w:type="dxa"/>
          </w:tcPr>
          <w:p w:rsidR="005E653B" w:rsidRPr="00707140" w:rsidRDefault="005E653B" w:rsidP="00F56B57">
            <w:pPr>
              <w:rPr>
                <w:rFonts w:ascii="Times New Roman" w:hAnsi="Times New Roman" w:cs="Times New Roman"/>
                <w:color w:val="000000"/>
                <w:sz w:val="20"/>
                <w:szCs w:val="20"/>
              </w:rPr>
            </w:pPr>
            <w:r w:rsidRPr="00707140">
              <w:rPr>
                <w:rFonts w:ascii="Times New Roman" w:hAnsi="Times New Roman" w:cs="Times New Roman"/>
                <w:color w:val="000000"/>
                <w:sz w:val="20"/>
                <w:szCs w:val="20"/>
              </w:rPr>
              <w:t>Aransas County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Port Aransas ISD</w:t>
            </w:r>
          </w:p>
        </w:tc>
        <w:tc>
          <w:tcPr>
            <w:tcW w:w="2573" w:type="dxa"/>
          </w:tcPr>
          <w:p w:rsidR="005E653B" w:rsidRPr="00707140" w:rsidRDefault="00B01DAE"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Gregory Portland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Ingleside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Taft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Calhoun Count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Scored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Weimar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Runge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Palacios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Woodsboro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Refugio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Bloomington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Boling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El Campo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Wharton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Danbury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Sweeny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X</w:t>
            </w: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Columbia-Brazoria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Anahuac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Barbers Hill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proofErr w:type="spellStart"/>
            <w:r w:rsidRPr="00707140">
              <w:rPr>
                <w:rFonts w:ascii="Times New Roman" w:eastAsia="Times New Roman" w:hAnsi="Times New Roman" w:cs="Times New Roman"/>
                <w:sz w:val="20"/>
                <w:szCs w:val="20"/>
              </w:rPr>
              <w:t>Needville</w:t>
            </w:r>
            <w:proofErr w:type="spellEnd"/>
            <w:r w:rsidRPr="00707140">
              <w:rPr>
                <w:rFonts w:ascii="Times New Roman" w:eastAsia="Times New Roman" w:hAnsi="Times New Roman" w:cs="Times New Roman"/>
                <w:sz w:val="20"/>
                <w:szCs w:val="20"/>
              </w:rPr>
              <w:t xml:space="preserv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Dickinson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proofErr w:type="spellStart"/>
            <w:r w:rsidRPr="00707140">
              <w:rPr>
                <w:rFonts w:ascii="Times New Roman" w:eastAsia="Times New Roman" w:hAnsi="Times New Roman" w:cs="Times New Roman"/>
                <w:sz w:val="20"/>
                <w:szCs w:val="20"/>
              </w:rPr>
              <w:t>Hitchock</w:t>
            </w:r>
            <w:proofErr w:type="spellEnd"/>
            <w:r w:rsidRPr="00707140">
              <w:rPr>
                <w:rFonts w:ascii="Times New Roman" w:eastAsia="Times New Roman" w:hAnsi="Times New Roman" w:cs="Times New Roman"/>
                <w:sz w:val="20"/>
                <w:szCs w:val="20"/>
              </w:rPr>
              <w:t xml:space="preserv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sidRPr="00707140">
              <w:rPr>
                <w:rFonts w:ascii="Times New Roman" w:eastAsia="Times New Roman" w:hAnsi="Times New Roman" w:cs="Times New Roman"/>
                <w:sz w:val="20"/>
                <w:szCs w:val="20"/>
              </w:rPr>
              <w:t>Santa Fe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Pr="00707140"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Friendswood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Deer Park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Dayton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Devers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Tarkington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Royal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East Chambers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Port Arthur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Liberty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Fort Worth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r w:rsidR="005E653B" w:rsidRPr="00707140" w:rsidTr="00F56B57">
        <w:trPr>
          <w:jc w:val="center"/>
        </w:trPr>
        <w:tc>
          <w:tcPr>
            <w:tcW w:w="2337" w:type="dxa"/>
          </w:tcPr>
          <w:p w:rsidR="005E653B" w:rsidRDefault="005E653B" w:rsidP="00F56B57">
            <w:pPr>
              <w:rPr>
                <w:rFonts w:ascii="Times New Roman" w:eastAsia="Times New Roman" w:hAnsi="Times New Roman" w:cs="Times New Roman"/>
                <w:sz w:val="20"/>
                <w:szCs w:val="20"/>
              </w:rPr>
            </w:pPr>
            <w:r>
              <w:rPr>
                <w:rFonts w:ascii="Times New Roman" w:eastAsia="Times New Roman" w:hAnsi="Times New Roman" w:cs="Times New Roman"/>
                <w:sz w:val="20"/>
                <w:szCs w:val="20"/>
              </w:rPr>
              <w:t>La Grange ISD</w:t>
            </w:r>
          </w:p>
        </w:tc>
        <w:tc>
          <w:tcPr>
            <w:tcW w:w="2573" w:type="dxa"/>
          </w:tcPr>
          <w:p w:rsidR="005E653B" w:rsidRPr="00707140" w:rsidRDefault="005E653B" w:rsidP="00C429DA">
            <w:pPr>
              <w:jc w:val="center"/>
              <w:rPr>
                <w:rFonts w:ascii="Times New Roman" w:eastAsia="Times New Roman" w:hAnsi="Times New Roman" w:cs="Times New Roman"/>
                <w:sz w:val="20"/>
                <w:szCs w:val="20"/>
              </w:rPr>
            </w:pPr>
          </w:p>
        </w:tc>
        <w:tc>
          <w:tcPr>
            <w:tcW w:w="2338" w:type="dxa"/>
          </w:tcPr>
          <w:p w:rsidR="005E653B" w:rsidRPr="00707140" w:rsidRDefault="005E653B" w:rsidP="00F56B5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Rated</w:t>
            </w:r>
          </w:p>
        </w:tc>
      </w:tr>
    </w:tbl>
    <w:p w:rsidR="005E653B" w:rsidRDefault="005E653B" w:rsidP="00314492">
      <w:pPr>
        <w:rPr>
          <w:rFonts w:ascii="Times New Roman" w:hAnsi="Times New Roman" w:cs="Times New Roman"/>
          <w:b/>
        </w:rPr>
      </w:pPr>
    </w:p>
    <w:p w:rsidR="005E653B" w:rsidRDefault="005E653B" w:rsidP="00314492">
      <w:pPr>
        <w:rPr>
          <w:rFonts w:ascii="Times New Roman" w:hAnsi="Times New Roman" w:cs="Times New Roman"/>
          <w:b/>
        </w:rPr>
      </w:pPr>
      <w:r>
        <w:rPr>
          <w:rFonts w:ascii="Times New Roman" w:hAnsi="Times New Roman" w:cs="Times New Roman"/>
          <w:b/>
        </w:rPr>
        <w:lastRenderedPageBreak/>
        <w:t>References</w:t>
      </w:r>
    </w:p>
    <w:p w:rsidR="00A371B1" w:rsidRPr="005E653B" w:rsidRDefault="00A371B1" w:rsidP="00314492">
      <w:pPr>
        <w:rPr>
          <w:rFonts w:ascii="Times New Roman" w:hAnsi="Times New Roman" w:cs="Times New Roman"/>
          <w:b/>
        </w:rPr>
      </w:pPr>
    </w:p>
    <w:p w:rsidR="00314492" w:rsidRDefault="00314492" w:rsidP="00A371B1">
      <w:pPr>
        <w:rPr>
          <w:rFonts w:ascii="Times New Roman" w:eastAsia="Times New Roman" w:hAnsi="Times New Roman" w:cs="Times New Roman"/>
          <w:color w:val="333333"/>
          <w:shd w:val="clear" w:color="auto" w:fill="FFFFFF"/>
        </w:rPr>
      </w:pPr>
      <w:r w:rsidRPr="00314492">
        <w:rPr>
          <w:rFonts w:ascii="Times New Roman" w:eastAsia="Times New Roman" w:hAnsi="Times New Roman" w:cs="Times New Roman"/>
          <w:color w:val="333333"/>
          <w:shd w:val="clear" w:color="auto" w:fill="FFFFFF"/>
        </w:rPr>
        <w:t xml:space="preserve">Gibbs, Lisa, Jane Nursey, Janette Cook, Greg Ireton, Nathan </w:t>
      </w:r>
      <w:proofErr w:type="spellStart"/>
      <w:r w:rsidRPr="00314492">
        <w:rPr>
          <w:rFonts w:ascii="Times New Roman" w:eastAsia="Times New Roman" w:hAnsi="Times New Roman" w:cs="Times New Roman"/>
          <w:color w:val="333333"/>
          <w:shd w:val="clear" w:color="auto" w:fill="FFFFFF"/>
        </w:rPr>
        <w:t>Alkemade</w:t>
      </w:r>
      <w:proofErr w:type="spellEnd"/>
      <w:r w:rsidRPr="00314492">
        <w:rPr>
          <w:rFonts w:ascii="Times New Roman" w:eastAsia="Times New Roman" w:hAnsi="Times New Roman" w:cs="Times New Roman"/>
          <w:color w:val="333333"/>
          <w:shd w:val="clear" w:color="auto" w:fill="FFFFFF"/>
        </w:rPr>
        <w:t xml:space="preserve">, Michelle Roberts, H. Colin Gallagher, Richard Bryant, Karen Block, Robyn </w:t>
      </w:r>
      <w:proofErr w:type="spellStart"/>
      <w:r w:rsidRPr="00314492">
        <w:rPr>
          <w:rFonts w:ascii="Times New Roman" w:eastAsia="Times New Roman" w:hAnsi="Times New Roman" w:cs="Times New Roman"/>
          <w:color w:val="333333"/>
          <w:shd w:val="clear" w:color="auto" w:fill="FFFFFF"/>
        </w:rPr>
        <w:t>Molyneaux</w:t>
      </w:r>
      <w:proofErr w:type="spellEnd"/>
      <w:r w:rsidRPr="00314492">
        <w:rPr>
          <w:rFonts w:ascii="Times New Roman" w:eastAsia="Times New Roman" w:hAnsi="Times New Roman" w:cs="Times New Roman"/>
          <w:color w:val="333333"/>
          <w:shd w:val="clear" w:color="auto" w:fill="FFFFFF"/>
        </w:rPr>
        <w:t>, and David Forbes. "Delayed Disaster Impacts on Academic Performance of Primary School Children." </w:t>
      </w:r>
      <w:r w:rsidRPr="00314492">
        <w:rPr>
          <w:rFonts w:ascii="Times New Roman" w:eastAsia="Times New Roman" w:hAnsi="Times New Roman" w:cs="Times New Roman"/>
          <w:i/>
          <w:iCs/>
          <w:color w:val="333333"/>
        </w:rPr>
        <w:t>Child Development</w:t>
      </w:r>
      <w:r w:rsidRPr="00314492">
        <w:rPr>
          <w:rFonts w:ascii="Times New Roman" w:eastAsia="Times New Roman" w:hAnsi="Times New Roman" w:cs="Times New Roman"/>
          <w:color w:val="333333"/>
          <w:shd w:val="clear" w:color="auto" w:fill="FFFFFF"/>
        </w:rPr>
        <w:t>, 2019. Accessed May 7, 2019. doi:10.1111/cdev.13200.</w:t>
      </w:r>
    </w:p>
    <w:p w:rsidR="00E325CD" w:rsidRDefault="00E325CD" w:rsidP="00314492">
      <w:pPr>
        <w:rPr>
          <w:rFonts w:ascii="Times New Roman" w:eastAsia="Times New Roman" w:hAnsi="Times New Roman" w:cs="Times New Roman"/>
        </w:rPr>
      </w:pPr>
    </w:p>
    <w:p w:rsidR="00E325CD" w:rsidRPr="00E325CD" w:rsidRDefault="00E325CD" w:rsidP="00E325CD">
      <w:pPr>
        <w:rPr>
          <w:rFonts w:ascii="Times New Roman" w:eastAsia="Times New Roman" w:hAnsi="Times New Roman" w:cs="Times New Roman"/>
        </w:rPr>
      </w:pPr>
      <w:r w:rsidRPr="00E325CD">
        <w:rPr>
          <w:rFonts w:ascii="Times New Roman" w:eastAsia="Times New Roman" w:hAnsi="Times New Roman" w:cs="Times New Roman"/>
          <w:color w:val="333333"/>
          <w:shd w:val="clear" w:color="auto" w:fill="FFFFFF"/>
        </w:rPr>
        <w:t xml:space="preserve">Spencer, </w:t>
      </w:r>
      <w:proofErr w:type="spellStart"/>
      <w:r w:rsidRPr="00E325CD">
        <w:rPr>
          <w:rFonts w:ascii="Times New Roman" w:eastAsia="Times New Roman" w:hAnsi="Times New Roman" w:cs="Times New Roman"/>
          <w:color w:val="333333"/>
          <w:shd w:val="clear" w:color="auto" w:fill="FFFFFF"/>
        </w:rPr>
        <w:t>Nekeisha</w:t>
      </w:r>
      <w:proofErr w:type="spellEnd"/>
      <w:r w:rsidRPr="00E325CD">
        <w:rPr>
          <w:rFonts w:ascii="Times New Roman" w:eastAsia="Times New Roman" w:hAnsi="Times New Roman" w:cs="Times New Roman"/>
          <w:color w:val="333333"/>
          <w:shd w:val="clear" w:color="auto" w:fill="FFFFFF"/>
        </w:rPr>
        <w:t xml:space="preserve">, Solomon </w:t>
      </w:r>
      <w:proofErr w:type="spellStart"/>
      <w:r w:rsidRPr="00E325CD">
        <w:rPr>
          <w:rFonts w:ascii="Times New Roman" w:eastAsia="Times New Roman" w:hAnsi="Times New Roman" w:cs="Times New Roman"/>
          <w:color w:val="333333"/>
          <w:shd w:val="clear" w:color="auto" w:fill="FFFFFF"/>
        </w:rPr>
        <w:t>Polachek</w:t>
      </w:r>
      <w:proofErr w:type="spellEnd"/>
      <w:r w:rsidRPr="00E325CD">
        <w:rPr>
          <w:rFonts w:ascii="Times New Roman" w:eastAsia="Times New Roman" w:hAnsi="Times New Roman" w:cs="Times New Roman"/>
          <w:color w:val="333333"/>
          <w:shd w:val="clear" w:color="auto" w:fill="FFFFFF"/>
        </w:rPr>
        <w:t>, and Eric Strobl. "How Do Hurricanes Impact Scholastic Achievement? A Caribbean Perspective." </w:t>
      </w:r>
      <w:r w:rsidRPr="00E325CD">
        <w:rPr>
          <w:rFonts w:ascii="Times New Roman" w:eastAsia="Times New Roman" w:hAnsi="Times New Roman" w:cs="Times New Roman"/>
          <w:i/>
          <w:iCs/>
          <w:color w:val="333333"/>
        </w:rPr>
        <w:t>Natural Hazards</w:t>
      </w:r>
      <w:r w:rsidRPr="00E325CD">
        <w:rPr>
          <w:rFonts w:ascii="Times New Roman" w:eastAsia="Times New Roman" w:hAnsi="Times New Roman" w:cs="Times New Roman"/>
          <w:color w:val="333333"/>
          <w:shd w:val="clear" w:color="auto" w:fill="FFFFFF"/>
        </w:rPr>
        <w:t>84, no. 2 (2016): 1437-462. Accessed May 8, 2019. doi:10.1007/s11069-016-2494-7.</w:t>
      </w:r>
    </w:p>
    <w:p w:rsidR="00E325CD" w:rsidRDefault="00E325CD" w:rsidP="00314492">
      <w:pPr>
        <w:rPr>
          <w:rFonts w:ascii="Times New Roman" w:eastAsia="Times New Roman" w:hAnsi="Times New Roman" w:cs="Times New Roman"/>
        </w:rPr>
      </w:pPr>
    </w:p>
    <w:p w:rsidR="00437130" w:rsidRPr="00437130" w:rsidRDefault="00437130" w:rsidP="00437130">
      <w:pPr>
        <w:rPr>
          <w:rFonts w:ascii="Times New Roman" w:eastAsia="Times New Roman" w:hAnsi="Times New Roman" w:cs="Times New Roman"/>
        </w:rPr>
      </w:pPr>
      <w:r w:rsidRPr="00437130">
        <w:rPr>
          <w:rFonts w:ascii="Times New Roman" w:eastAsia="Times New Roman" w:hAnsi="Times New Roman" w:cs="Times New Roman"/>
          <w:color w:val="333333"/>
          <w:shd w:val="clear" w:color="auto" w:fill="FFFFFF"/>
        </w:rPr>
        <w:t>"Mayor Mike Rawlings: About 100 Harvey Evacuees, Who Lost Everything, Will Stay in Dallas." Dallas News. September 20, 2017. Accessed May 09, 2019. https://www.dallasnews.com/news/dallas-city-hall/2017/09/20/mayor-mike-rawlings-100-harvey-evacuees-lost-everything-will-stay-dallas.</w:t>
      </w:r>
    </w:p>
    <w:p w:rsidR="00437130" w:rsidRPr="00314492" w:rsidRDefault="00437130" w:rsidP="00314492">
      <w:pPr>
        <w:rPr>
          <w:rFonts w:ascii="Times New Roman" w:eastAsia="Times New Roman" w:hAnsi="Times New Roman" w:cs="Times New Roman"/>
        </w:rPr>
      </w:pPr>
    </w:p>
    <w:p w:rsidR="00314492" w:rsidRPr="00314492" w:rsidRDefault="00314492" w:rsidP="00314492">
      <w:pPr>
        <w:rPr>
          <w:rFonts w:ascii="Times New Roman" w:hAnsi="Times New Roman" w:cs="Times New Roman"/>
        </w:rPr>
      </w:pPr>
    </w:p>
    <w:sectPr w:rsidR="00314492" w:rsidRPr="00314492" w:rsidSect="004D6172">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37C3" w:rsidRDefault="007F37C3" w:rsidP="00EC5509">
      <w:r>
        <w:separator/>
      </w:r>
    </w:p>
  </w:endnote>
  <w:endnote w:type="continuationSeparator" w:id="0">
    <w:p w:rsidR="007F37C3" w:rsidRDefault="007F37C3" w:rsidP="00EC5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6003236"/>
      <w:docPartObj>
        <w:docPartGallery w:val="Page Numbers (Bottom of Page)"/>
        <w:docPartUnique/>
      </w:docPartObj>
    </w:sdtPr>
    <w:sdtContent>
      <w:p w:rsidR="00F56B57" w:rsidRDefault="00F56B57" w:rsidP="00E325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56B57" w:rsidRDefault="00F56B57" w:rsidP="009D5D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78436035"/>
      <w:docPartObj>
        <w:docPartGallery w:val="Page Numbers (Bottom of Page)"/>
        <w:docPartUnique/>
      </w:docPartObj>
    </w:sdtPr>
    <w:sdtContent>
      <w:p w:rsidR="00F56B57" w:rsidRPr="009D5D7B" w:rsidRDefault="00F56B57" w:rsidP="00E325CD">
        <w:pPr>
          <w:pStyle w:val="Footer"/>
          <w:framePr w:wrap="none" w:vAnchor="text" w:hAnchor="margin" w:xAlign="right" w:y="1"/>
          <w:rPr>
            <w:rStyle w:val="PageNumber"/>
            <w:rFonts w:ascii="Times New Roman" w:hAnsi="Times New Roman" w:cs="Times New Roman"/>
          </w:rPr>
        </w:pPr>
        <w:r w:rsidRPr="009D5D7B">
          <w:rPr>
            <w:rStyle w:val="PageNumber"/>
            <w:rFonts w:ascii="Times New Roman" w:hAnsi="Times New Roman" w:cs="Times New Roman"/>
          </w:rPr>
          <w:fldChar w:fldCharType="begin"/>
        </w:r>
        <w:r w:rsidRPr="009D5D7B">
          <w:rPr>
            <w:rStyle w:val="PageNumber"/>
            <w:rFonts w:ascii="Times New Roman" w:hAnsi="Times New Roman" w:cs="Times New Roman"/>
          </w:rPr>
          <w:instrText xml:space="preserve"> PAGE </w:instrText>
        </w:r>
        <w:r w:rsidRPr="009D5D7B">
          <w:rPr>
            <w:rStyle w:val="PageNumber"/>
            <w:rFonts w:ascii="Times New Roman" w:hAnsi="Times New Roman" w:cs="Times New Roman"/>
          </w:rPr>
          <w:fldChar w:fldCharType="separate"/>
        </w:r>
        <w:r w:rsidRPr="009D5D7B">
          <w:rPr>
            <w:rStyle w:val="PageNumber"/>
            <w:rFonts w:ascii="Times New Roman" w:hAnsi="Times New Roman" w:cs="Times New Roman"/>
            <w:noProof/>
          </w:rPr>
          <w:t>1</w:t>
        </w:r>
        <w:r w:rsidRPr="009D5D7B">
          <w:rPr>
            <w:rStyle w:val="PageNumber"/>
            <w:rFonts w:ascii="Times New Roman" w:hAnsi="Times New Roman" w:cs="Times New Roman"/>
          </w:rPr>
          <w:fldChar w:fldCharType="end"/>
        </w:r>
      </w:p>
    </w:sdtContent>
  </w:sdt>
  <w:p w:rsidR="00F56B57" w:rsidRPr="009D5D7B" w:rsidRDefault="00F56B57" w:rsidP="009D5D7B">
    <w:pPr>
      <w:pStyle w:val="Footer"/>
      <w:ind w:right="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37C3" w:rsidRDefault="007F37C3" w:rsidP="00EC5509">
      <w:r>
        <w:separator/>
      </w:r>
    </w:p>
  </w:footnote>
  <w:footnote w:type="continuationSeparator" w:id="0">
    <w:p w:rsidR="007F37C3" w:rsidRDefault="007F37C3" w:rsidP="00EC5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AA4828"/>
    <w:multiLevelType w:val="hybridMultilevel"/>
    <w:tmpl w:val="2F5E7974"/>
    <w:lvl w:ilvl="0" w:tplc="5596C6D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9B2008E"/>
    <w:multiLevelType w:val="hybridMultilevel"/>
    <w:tmpl w:val="E16A2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A70957"/>
    <w:multiLevelType w:val="hybridMultilevel"/>
    <w:tmpl w:val="51B27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509"/>
    <w:rsid w:val="00011E9C"/>
    <w:rsid w:val="00024A11"/>
    <w:rsid w:val="00032107"/>
    <w:rsid w:val="0003225A"/>
    <w:rsid w:val="000339DC"/>
    <w:rsid w:val="00045154"/>
    <w:rsid w:val="000646ED"/>
    <w:rsid w:val="00085313"/>
    <w:rsid w:val="000D3BC8"/>
    <w:rsid w:val="00121005"/>
    <w:rsid w:val="001512B7"/>
    <w:rsid w:val="00153985"/>
    <w:rsid w:val="001A4AA3"/>
    <w:rsid w:val="001B1870"/>
    <w:rsid w:val="001C4C92"/>
    <w:rsid w:val="001D08ED"/>
    <w:rsid w:val="001D109B"/>
    <w:rsid w:val="001E7A5E"/>
    <w:rsid w:val="001F7C6C"/>
    <w:rsid w:val="00220F79"/>
    <w:rsid w:val="0024135D"/>
    <w:rsid w:val="002F6C59"/>
    <w:rsid w:val="0031280F"/>
    <w:rsid w:val="00314492"/>
    <w:rsid w:val="00365B4A"/>
    <w:rsid w:val="00367610"/>
    <w:rsid w:val="0039553E"/>
    <w:rsid w:val="003A14A5"/>
    <w:rsid w:val="003B478C"/>
    <w:rsid w:val="003B7622"/>
    <w:rsid w:val="003C3ADC"/>
    <w:rsid w:val="0040662B"/>
    <w:rsid w:val="00437130"/>
    <w:rsid w:val="00441DA6"/>
    <w:rsid w:val="00492742"/>
    <w:rsid w:val="004A3835"/>
    <w:rsid w:val="004B0553"/>
    <w:rsid w:val="004B48CD"/>
    <w:rsid w:val="004B7C3D"/>
    <w:rsid w:val="004C537D"/>
    <w:rsid w:val="004D6172"/>
    <w:rsid w:val="0050573E"/>
    <w:rsid w:val="005319A2"/>
    <w:rsid w:val="00552793"/>
    <w:rsid w:val="00596F3D"/>
    <w:rsid w:val="005A00F5"/>
    <w:rsid w:val="005B520D"/>
    <w:rsid w:val="005C288B"/>
    <w:rsid w:val="005D1C06"/>
    <w:rsid w:val="005D35CF"/>
    <w:rsid w:val="005E18A5"/>
    <w:rsid w:val="005E653B"/>
    <w:rsid w:val="00600D0F"/>
    <w:rsid w:val="00615A50"/>
    <w:rsid w:val="0061602E"/>
    <w:rsid w:val="00651203"/>
    <w:rsid w:val="00656350"/>
    <w:rsid w:val="00662415"/>
    <w:rsid w:val="006C6E09"/>
    <w:rsid w:val="00707140"/>
    <w:rsid w:val="007205A5"/>
    <w:rsid w:val="00742D83"/>
    <w:rsid w:val="007804DF"/>
    <w:rsid w:val="007B6666"/>
    <w:rsid w:val="007B7648"/>
    <w:rsid w:val="007C7A1D"/>
    <w:rsid w:val="007F37C3"/>
    <w:rsid w:val="00834A27"/>
    <w:rsid w:val="00841E4C"/>
    <w:rsid w:val="008D628D"/>
    <w:rsid w:val="008D65D0"/>
    <w:rsid w:val="00923894"/>
    <w:rsid w:val="00964241"/>
    <w:rsid w:val="009951F6"/>
    <w:rsid w:val="009D008D"/>
    <w:rsid w:val="009D5D7B"/>
    <w:rsid w:val="00A24239"/>
    <w:rsid w:val="00A371B1"/>
    <w:rsid w:val="00A47CEA"/>
    <w:rsid w:val="00A57539"/>
    <w:rsid w:val="00A95D1B"/>
    <w:rsid w:val="00B01DAE"/>
    <w:rsid w:val="00B43B50"/>
    <w:rsid w:val="00B4742E"/>
    <w:rsid w:val="00B6351E"/>
    <w:rsid w:val="00BA6121"/>
    <w:rsid w:val="00BB3C33"/>
    <w:rsid w:val="00BB6A00"/>
    <w:rsid w:val="00BB7208"/>
    <w:rsid w:val="00BD6A74"/>
    <w:rsid w:val="00C429DA"/>
    <w:rsid w:val="00CB5250"/>
    <w:rsid w:val="00D1734E"/>
    <w:rsid w:val="00D24696"/>
    <w:rsid w:val="00D327FB"/>
    <w:rsid w:val="00D44711"/>
    <w:rsid w:val="00D84492"/>
    <w:rsid w:val="00D9634B"/>
    <w:rsid w:val="00DC4003"/>
    <w:rsid w:val="00DC4E98"/>
    <w:rsid w:val="00DF7AC6"/>
    <w:rsid w:val="00E1038D"/>
    <w:rsid w:val="00E272D4"/>
    <w:rsid w:val="00E325CD"/>
    <w:rsid w:val="00EB239F"/>
    <w:rsid w:val="00EC5509"/>
    <w:rsid w:val="00ED7110"/>
    <w:rsid w:val="00F52D61"/>
    <w:rsid w:val="00F56B57"/>
    <w:rsid w:val="00F64175"/>
    <w:rsid w:val="00F720BD"/>
    <w:rsid w:val="00FA3322"/>
    <w:rsid w:val="00FA345B"/>
    <w:rsid w:val="00FB7257"/>
    <w:rsid w:val="00FC1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AC0D35"/>
  <w15:chartTrackingRefBased/>
  <w15:docId w15:val="{1EFF9556-DA15-4749-A1E2-558C13111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509"/>
    <w:pPr>
      <w:ind w:left="720"/>
      <w:contextualSpacing/>
    </w:pPr>
  </w:style>
  <w:style w:type="paragraph" w:styleId="Header">
    <w:name w:val="header"/>
    <w:basedOn w:val="Normal"/>
    <w:link w:val="HeaderChar"/>
    <w:uiPriority w:val="99"/>
    <w:unhideWhenUsed/>
    <w:rsid w:val="00EC5509"/>
    <w:pPr>
      <w:tabs>
        <w:tab w:val="center" w:pos="4680"/>
        <w:tab w:val="right" w:pos="9360"/>
      </w:tabs>
    </w:pPr>
  </w:style>
  <w:style w:type="character" w:customStyle="1" w:styleId="HeaderChar">
    <w:name w:val="Header Char"/>
    <w:basedOn w:val="DefaultParagraphFont"/>
    <w:link w:val="Header"/>
    <w:uiPriority w:val="99"/>
    <w:rsid w:val="00EC5509"/>
  </w:style>
  <w:style w:type="paragraph" w:styleId="Footer">
    <w:name w:val="footer"/>
    <w:basedOn w:val="Normal"/>
    <w:link w:val="FooterChar"/>
    <w:uiPriority w:val="99"/>
    <w:unhideWhenUsed/>
    <w:rsid w:val="00EC5509"/>
    <w:pPr>
      <w:tabs>
        <w:tab w:val="center" w:pos="4680"/>
        <w:tab w:val="right" w:pos="9360"/>
      </w:tabs>
    </w:pPr>
  </w:style>
  <w:style w:type="character" w:customStyle="1" w:styleId="FooterChar">
    <w:name w:val="Footer Char"/>
    <w:basedOn w:val="DefaultParagraphFont"/>
    <w:link w:val="Footer"/>
    <w:uiPriority w:val="99"/>
    <w:rsid w:val="00EC5509"/>
  </w:style>
  <w:style w:type="paragraph" w:styleId="NormalWeb">
    <w:name w:val="Normal (Web)"/>
    <w:basedOn w:val="Normal"/>
    <w:uiPriority w:val="99"/>
    <w:semiHidden/>
    <w:unhideWhenUsed/>
    <w:rsid w:val="00EC5509"/>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A47C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7CE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7CEA"/>
    <w:rPr>
      <w:rFonts w:ascii="Times New Roman" w:hAnsi="Times New Roman" w:cs="Times New Roman"/>
      <w:sz w:val="18"/>
      <w:szCs w:val="18"/>
    </w:rPr>
  </w:style>
  <w:style w:type="character" w:styleId="Hyperlink">
    <w:name w:val="Hyperlink"/>
    <w:basedOn w:val="DefaultParagraphFont"/>
    <w:uiPriority w:val="99"/>
    <w:unhideWhenUsed/>
    <w:rsid w:val="000646ED"/>
    <w:rPr>
      <w:color w:val="0000FF"/>
      <w:u w:val="single"/>
    </w:rPr>
  </w:style>
  <w:style w:type="character" w:styleId="UnresolvedMention">
    <w:name w:val="Unresolved Mention"/>
    <w:basedOn w:val="DefaultParagraphFont"/>
    <w:uiPriority w:val="99"/>
    <w:rsid w:val="000646ED"/>
    <w:rPr>
      <w:color w:val="605E5C"/>
      <w:shd w:val="clear" w:color="auto" w:fill="E1DFDD"/>
    </w:rPr>
  </w:style>
  <w:style w:type="character" w:styleId="PageNumber">
    <w:name w:val="page number"/>
    <w:basedOn w:val="DefaultParagraphFont"/>
    <w:uiPriority w:val="99"/>
    <w:semiHidden/>
    <w:unhideWhenUsed/>
    <w:rsid w:val="009D5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36993">
      <w:bodyDiv w:val="1"/>
      <w:marLeft w:val="0"/>
      <w:marRight w:val="0"/>
      <w:marTop w:val="0"/>
      <w:marBottom w:val="0"/>
      <w:divBdr>
        <w:top w:val="none" w:sz="0" w:space="0" w:color="auto"/>
        <w:left w:val="none" w:sz="0" w:space="0" w:color="auto"/>
        <w:bottom w:val="none" w:sz="0" w:space="0" w:color="auto"/>
        <w:right w:val="none" w:sz="0" w:space="0" w:color="auto"/>
      </w:divBdr>
    </w:div>
    <w:div w:id="255948370">
      <w:bodyDiv w:val="1"/>
      <w:marLeft w:val="0"/>
      <w:marRight w:val="0"/>
      <w:marTop w:val="0"/>
      <w:marBottom w:val="0"/>
      <w:divBdr>
        <w:top w:val="none" w:sz="0" w:space="0" w:color="auto"/>
        <w:left w:val="none" w:sz="0" w:space="0" w:color="auto"/>
        <w:bottom w:val="none" w:sz="0" w:space="0" w:color="auto"/>
        <w:right w:val="none" w:sz="0" w:space="0" w:color="auto"/>
      </w:divBdr>
    </w:div>
    <w:div w:id="281739306">
      <w:bodyDiv w:val="1"/>
      <w:marLeft w:val="0"/>
      <w:marRight w:val="0"/>
      <w:marTop w:val="0"/>
      <w:marBottom w:val="0"/>
      <w:divBdr>
        <w:top w:val="none" w:sz="0" w:space="0" w:color="auto"/>
        <w:left w:val="none" w:sz="0" w:space="0" w:color="auto"/>
        <w:bottom w:val="none" w:sz="0" w:space="0" w:color="auto"/>
        <w:right w:val="none" w:sz="0" w:space="0" w:color="auto"/>
      </w:divBdr>
    </w:div>
    <w:div w:id="835387832">
      <w:bodyDiv w:val="1"/>
      <w:marLeft w:val="0"/>
      <w:marRight w:val="0"/>
      <w:marTop w:val="0"/>
      <w:marBottom w:val="0"/>
      <w:divBdr>
        <w:top w:val="none" w:sz="0" w:space="0" w:color="auto"/>
        <w:left w:val="none" w:sz="0" w:space="0" w:color="auto"/>
        <w:bottom w:val="none" w:sz="0" w:space="0" w:color="auto"/>
        <w:right w:val="none" w:sz="0" w:space="0" w:color="auto"/>
      </w:divBdr>
    </w:div>
    <w:div w:id="1047606307">
      <w:bodyDiv w:val="1"/>
      <w:marLeft w:val="0"/>
      <w:marRight w:val="0"/>
      <w:marTop w:val="0"/>
      <w:marBottom w:val="0"/>
      <w:divBdr>
        <w:top w:val="none" w:sz="0" w:space="0" w:color="auto"/>
        <w:left w:val="none" w:sz="0" w:space="0" w:color="auto"/>
        <w:bottom w:val="none" w:sz="0" w:space="0" w:color="auto"/>
        <w:right w:val="none" w:sz="0" w:space="0" w:color="auto"/>
      </w:divBdr>
    </w:div>
    <w:div w:id="1302225916">
      <w:bodyDiv w:val="1"/>
      <w:marLeft w:val="0"/>
      <w:marRight w:val="0"/>
      <w:marTop w:val="0"/>
      <w:marBottom w:val="0"/>
      <w:divBdr>
        <w:top w:val="none" w:sz="0" w:space="0" w:color="auto"/>
        <w:left w:val="none" w:sz="0" w:space="0" w:color="auto"/>
        <w:bottom w:val="none" w:sz="0" w:space="0" w:color="auto"/>
        <w:right w:val="none" w:sz="0" w:space="0" w:color="auto"/>
      </w:divBdr>
    </w:div>
    <w:div w:id="1405302799">
      <w:bodyDiv w:val="1"/>
      <w:marLeft w:val="0"/>
      <w:marRight w:val="0"/>
      <w:marTop w:val="0"/>
      <w:marBottom w:val="0"/>
      <w:divBdr>
        <w:top w:val="none" w:sz="0" w:space="0" w:color="auto"/>
        <w:left w:val="none" w:sz="0" w:space="0" w:color="auto"/>
        <w:bottom w:val="none" w:sz="0" w:space="0" w:color="auto"/>
        <w:right w:val="none" w:sz="0" w:space="0" w:color="auto"/>
      </w:divBdr>
    </w:div>
    <w:div w:id="1456943162">
      <w:bodyDiv w:val="1"/>
      <w:marLeft w:val="0"/>
      <w:marRight w:val="0"/>
      <w:marTop w:val="0"/>
      <w:marBottom w:val="0"/>
      <w:divBdr>
        <w:top w:val="none" w:sz="0" w:space="0" w:color="auto"/>
        <w:left w:val="none" w:sz="0" w:space="0" w:color="auto"/>
        <w:bottom w:val="none" w:sz="0" w:space="0" w:color="auto"/>
        <w:right w:val="none" w:sz="0" w:space="0" w:color="auto"/>
      </w:divBdr>
    </w:div>
    <w:div w:id="1507674428">
      <w:bodyDiv w:val="1"/>
      <w:marLeft w:val="0"/>
      <w:marRight w:val="0"/>
      <w:marTop w:val="0"/>
      <w:marBottom w:val="0"/>
      <w:divBdr>
        <w:top w:val="none" w:sz="0" w:space="0" w:color="auto"/>
        <w:left w:val="none" w:sz="0" w:space="0" w:color="auto"/>
        <w:bottom w:val="none" w:sz="0" w:space="0" w:color="auto"/>
        <w:right w:val="none" w:sz="0" w:space="0" w:color="auto"/>
      </w:divBdr>
    </w:div>
    <w:div w:id="160237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choolsdata2-tea-texas.opendata.arcgis.com/datasets)"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thub.com/lesliempatton13/AEM_Project"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11</Pages>
  <Words>3407</Words>
  <Characters>19422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Patton, Leslie M (SLHS)</dc:creator>
  <cp:keywords/>
  <dc:description/>
  <cp:lastModifiedBy>Patton, Leslie M (SLHS)</cp:lastModifiedBy>
  <cp:revision>46</cp:revision>
  <cp:lastPrinted>2019-05-09T19:00:00Z</cp:lastPrinted>
  <dcterms:created xsi:type="dcterms:W3CDTF">2019-05-06T20:44:00Z</dcterms:created>
  <dcterms:modified xsi:type="dcterms:W3CDTF">2019-05-09T22:59:00Z</dcterms:modified>
</cp:coreProperties>
</file>